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941B" w14:textId="77777777" w:rsidR="00A14382" w:rsidRPr="00873ECC" w:rsidRDefault="00A14382" w:rsidP="00A14382">
      <w:pPr>
        <w:jc w:val="center"/>
        <w:rPr>
          <w:b/>
          <w:bCs/>
          <w:sz w:val="44"/>
          <w:szCs w:val="44"/>
        </w:rPr>
      </w:pPr>
      <w:r w:rsidRPr="00873ECC">
        <w:rPr>
          <w:b/>
          <w:bCs/>
          <w:sz w:val="44"/>
          <w:szCs w:val="44"/>
        </w:rPr>
        <w:t>Beta Alpha Psi</w:t>
      </w:r>
    </w:p>
    <w:p w14:paraId="07F19319" w14:textId="77777777" w:rsidR="00A14382" w:rsidRPr="00873ECC" w:rsidRDefault="00A14382" w:rsidP="00A14382">
      <w:pPr>
        <w:jc w:val="center"/>
        <w:rPr>
          <w:b/>
          <w:bCs/>
          <w:sz w:val="44"/>
          <w:szCs w:val="44"/>
        </w:rPr>
      </w:pPr>
    </w:p>
    <w:p w14:paraId="59A4DDE7" w14:textId="77777777" w:rsidR="00A14382" w:rsidRPr="00873ECC" w:rsidRDefault="00A14382" w:rsidP="00A14382">
      <w:pPr>
        <w:jc w:val="center"/>
        <w:rPr>
          <w:b/>
          <w:bCs/>
          <w:sz w:val="44"/>
          <w:szCs w:val="44"/>
        </w:rPr>
      </w:pPr>
      <w:r w:rsidRPr="00873ECC">
        <w:rPr>
          <w:b/>
          <w:bCs/>
          <w:sz w:val="44"/>
          <w:szCs w:val="44"/>
        </w:rPr>
        <w:t>Constitution and Bylaws</w:t>
      </w:r>
    </w:p>
    <w:p w14:paraId="24E1DB80" w14:textId="77777777" w:rsidR="00A14382" w:rsidRPr="00873ECC" w:rsidRDefault="00A14382" w:rsidP="00A14382">
      <w:pPr>
        <w:jc w:val="center"/>
        <w:rPr>
          <w:b/>
          <w:bCs/>
          <w:sz w:val="44"/>
          <w:szCs w:val="44"/>
        </w:rPr>
      </w:pPr>
    </w:p>
    <w:p w14:paraId="07AE79F9" w14:textId="748FE000" w:rsidR="00A14382" w:rsidRDefault="00A14382" w:rsidP="00A14382">
      <w:pPr>
        <w:jc w:val="center"/>
        <w:rPr>
          <w:b/>
          <w:bCs/>
          <w:sz w:val="44"/>
          <w:szCs w:val="44"/>
        </w:rPr>
      </w:pPr>
      <w:r w:rsidRPr="00873ECC">
        <w:rPr>
          <w:b/>
          <w:bCs/>
          <w:sz w:val="44"/>
          <w:szCs w:val="44"/>
        </w:rPr>
        <w:t xml:space="preserve">Updated </w:t>
      </w:r>
      <w:r w:rsidR="00276F72">
        <w:rPr>
          <w:b/>
          <w:bCs/>
          <w:sz w:val="44"/>
          <w:szCs w:val="44"/>
        </w:rPr>
        <w:t>October 9th</w:t>
      </w:r>
      <w:r>
        <w:rPr>
          <w:b/>
          <w:bCs/>
          <w:sz w:val="44"/>
          <w:szCs w:val="44"/>
        </w:rPr>
        <w:t>, 20</w:t>
      </w:r>
      <w:r w:rsidR="00276F72">
        <w:rPr>
          <w:b/>
          <w:bCs/>
          <w:sz w:val="44"/>
          <w:szCs w:val="44"/>
        </w:rPr>
        <w:t>24</w:t>
      </w:r>
    </w:p>
    <w:p w14:paraId="4B89E8F9" w14:textId="77777777" w:rsidR="00A14382" w:rsidRDefault="00A14382" w:rsidP="00A14382">
      <w:pPr>
        <w:jc w:val="center"/>
        <w:rPr>
          <w:b/>
          <w:bCs/>
          <w:sz w:val="44"/>
          <w:szCs w:val="44"/>
        </w:rPr>
      </w:pPr>
    </w:p>
    <w:p w14:paraId="04BB760C" w14:textId="0AC209F7" w:rsidR="00A14382" w:rsidRDefault="00CC13AF" w:rsidP="00A14382">
      <w:pPr>
        <w:jc w:val="center"/>
      </w:pPr>
      <w:r>
        <w:rPr>
          <w:noProof/>
        </w:rPr>
        <w:drawing>
          <wp:inline distT="0" distB="0" distL="0" distR="0" wp14:anchorId="2ED4BB40" wp14:editId="45F2B2CC">
            <wp:extent cx="3657600" cy="3657600"/>
            <wp:effectExtent l="0" t="0" r="0" b="0"/>
            <wp:docPr id="588055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26AC58D1" w14:textId="77777777" w:rsidR="00A14382" w:rsidRDefault="00A14382" w:rsidP="00A14382">
      <w:pPr>
        <w:jc w:val="center"/>
      </w:pPr>
    </w:p>
    <w:p w14:paraId="3CD81514" w14:textId="77777777" w:rsidR="00A14382" w:rsidRDefault="00A14382" w:rsidP="00A14382">
      <w:pPr>
        <w:jc w:val="cente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5080"/>
        <w:gridCol w:w="1924"/>
      </w:tblGrid>
      <w:tr w:rsidR="00A14382" w14:paraId="43434332" w14:textId="77777777">
        <w:trPr>
          <w:trHeight w:val="609"/>
        </w:trPr>
        <w:tc>
          <w:tcPr>
            <w:tcW w:w="8927" w:type="dxa"/>
            <w:gridSpan w:val="3"/>
            <w:vAlign w:val="center"/>
          </w:tcPr>
          <w:p w14:paraId="48AD8139" w14:textId="77777777" w:rsidR="00A14382" w:rsidRPr="001E1FA8" w:rsidRDefault="00A14382" w:rsidP="00A14382">
            <w:pPr>
              <w:jc w:val="center"/>
              <w:rPr>
                <w:b/>
              </w:rPr>
            </w:pPr>
            <w:r w:rsidRPr="001E1FA8">
              <w:rPr>
                <w:b/>
              </w:rPr>
              <w:t>Table of Contents</w:t>
            </w:r>
          </w:p>
        </w:tc>
      </w:tr>
      <w:tr w:rsidR="00A14382" w14:paraId="42EEA81D" w14:textId="77777777">
        <w:trPr>
          <w:trHeight w:val="313"/>
        </w:trPr>
        <w:tc>
          <w:tcPr>
            <w:tcW w:w="1923" w:type="dxa"/>
          </w:tcPr>
          <w:p w14:paraId="0675A6B1" w14:textId="77777777" w:rsidR="00A14382" w:rsidRDefault="00A14382" w:rsidP="00A14382">
            <w:pPr>
              <w:jc w:val="center"/>
            </w:pPr>
            <w:r>
              <w:t>Article I.</w:t>
            </w:r>
          </w:p>
        </w:tc>
        <w:tc>
          <w:tcPr>
            <w:tcW w:w="5080" w:type="dxa"/>
          </w:tcPr>
          <w:p w14:paraId="6A887963" w14:textId="77777777" w:rsidR="00A14382" w:rsidRDefault="00A14382" w:rsidP="00A14382">
            <w:pPr>
              <w:jc w:val="center"/>
            </w:pPr>
            <w:r>
              <w:t>Name: Beta Alpha Psi</w:t>
            </w:r>
          </w:p>
        </w:tc>
        <w:tc>
          <w:tcPr>
            <w:tcW w:w="1923" w:type="dxa"/>
          </w:tcPr>
          <w:p w14:paraId="10A5C7CC" w14:textId="77777777" w:rsidR="00A14382" w:rsidRDefault="00A14382" w:rsidP="00A14382">
            <w:pPr>
              <w:jc w:val="center"/>
            </w:pPr>
            <w:r>
              <w:t>Page 1</w:t>
            </w:r>
          </w:p>
        </w:tc>
      </w:tr>
      <w:tr w:rsidR="00A14382" w14:paraId="504CDD06" w14:textId="77777777">
        <w:trPr>
          <w:trHeight w:val="313"/>
        </w:trPr>
        <w:tc>
          <w:tcPr>
            <w:tcW w:w="1923" w:type="dxa"/>
          </w:tcPr>
          <w:p w14:paraId="58B4338E" w14:textId="77777777" w:rsidR="00A14382" w:rsidRDefault="00A14382" w:rsidP="00A14382">
            <w:pPr>
              <w:jc w:val="center"/>
            </w:pPr>
            <w:r>
              <w:t>Article II.</w:t>
            </w:r>
          </w:p>
        </w:tc>
        <w:tc>
          <w:tcPr>
            <w:tcW w:w="5080" w:type="dxa"/>
          </w:tcPr>
          <w:p w14:paraId="142AB252" w14:textId="77777777" w:rsidR="00A14382" w:rsidRDefault="00A14382" w:rsidP="00A14382">
            <w:pPr>
              <w:jc w:val="center"/>
            </w:pPr>
            <w:r>
              <w:t>Purpose and Goals</w:t>
            </w:r>
          </w:p>
        </w:tc>
        <w:tc>
          <w:tcPr>
            <w:tcW w:w="1923" w:type="dxa"/>
          </w:tcPr>
          <w:p w14:paraId="45079E33" w14:textId="77777777" w:rsidR="00A14382" w:rsidRDefault="00A14382" w:rsidP="00A14382">
            <w:pPr>
              <w:jc w:val="center"/>
            </w:pPr>
            <w:r>
              <w:t>Page 2</w:t>
            </w:r>
          </w:p>
        </w:tc>
      </w:tr>
      <w:tr w:rsidR="00A14382" w14:paraId="202A1F48" w14:textId="77777777">
        <w:trPr>
          <w:trHeight w:val="313"/>
        </w:trPr>
        <w:tc>
          <w:tcPr>
            <w:tcW w:w="1923" w:type="dxa"/>
          </w:tcPr>
          <w:p w14:paraId="2FC8087F" w14:textId="77777777" w:rsidR="00A14382" w:rsidRDefault="00A14382" w:rsidP="00A14382">
            <w:pPr>
              <w:jc w:val="center"/>
            </w:pPr>
            <w:r>
              <w:t>Article III.</w:t>
            </w:r>
          </w:p>
        </w:tc>
        <w:tc>
          <w:tcPr>
            <w:tcW w:w="5080" w:type="dxa"/>
          </w:tcPr>
          <w:p w14:paraId="27FAB765" w14:textId="77777777" w:rsidR="00A14382" w:rsidRDefault="00A14382" w:rsidP="00A14382">
            <w:pPr>
              <w:jc w:val="center"/>
            </w:pPr>
            <w:r>
              <w:t>Membership</w:t>
            </w:r>
          </w:p>
        </w:tc>
        <w:tc>
          <w:tcPr>
            <w:tcW w:w="1923" w:type="dxa"/>
          </w:tcPr>
          <w:p w14:paraId="585A6D90" w14:textId="77777777" w:rsidR="00A14382" w:rsidRDefault="00A14382" w:rsidP="00A14382">
            <w:pPr>
              <w:jc w:val="center"/>
            </w:pPr>
            <w:r>
              <w:t>Pages 2-4</w:t>
            </w:r>
          </w:p>
        </w:tc>
      </w:tr>
      <w:tr w:rsidR="00A14382" w14:paraId="4233BB81" w14:textId="77777777">
        <w:trPr>
          <w:trHeight w:val="313"/>
        </w:trPr>
        <w:tc>
          <w:tcPr>
            <w:tcW w:w="1923" w:type="dxa"/>
          </w:tcPr>
          <w:p w14:paraId="0AFECB33" w14:textId="77777777" w:rsidR="00A14382" w:rsidRDefault="00A14382" w:rsidP="00A14382">
            <w:pPr>
              <w:jc w:val="center"/>
            </w:pPr>
            <w:r>
              <w:t>Article IV.</w:t>
            </w:r>
          </w:p>
        </w:tc>
        <w:tc>
          <w:tcPr>
            <w:tcW w:w="5080" w:type="dxa"/>
          </w:tcPr>
          <w:p w14:paraId="6BC62649" w14:textId="77777777" w:rsidR="00A14382" w:rsidRDefault="00A14382" w:rsidP="00A14382">
            <w:pPr>
              <w:jc w:val="center"/>
            </w:pPr>
            <w:r>
              <w:t>Officers</w:t>
            </w:r>
          </w:p>
        </w:tc>
        <w:tc>
          <w:tcPr>
            <w:tcW w:w="1923" w:type="dxa"/>
          </w:tcPr>
          <w:p w14:paraId="2BB7B8A7" w14:textId="77777777" w:rsidR="00A14382" w:rsidRDefault="00A14382" w:rsidP="00A14382">
            <w:pPr>
              <w:jc w:val="center"/>
            </w:pPr>
            <w:r>
              <w:t>Pages 5-8</w:t>
            </w:r>
          </w:p>
        </w:tc>
      </w:tr>
      <w:tr w:rsidR="00A14382" w14:paraId="062BE598" w14:textId="77777777">
        <w:trPr>
          <w:trHeight w:val="313"/>
        </w:trPr>
        <w:tc>
          <w:tcPr>
            <w:tcW w:w="1923" w:type="dxa"/>
          </w:tcPr>
          <w:p w14:paraId="55AD1FB9" w14:textId="77777777" w:rsidR="00A14382" w:rsidRDefault="00A14382" w:rsidP="00A14382">
            <w:pPr>
              <w:jc w:val="center"/>
            </w:pPr>
            <w:r>
              <w:t>Article V.</w:t>
            </w:r>
          </w:p>
        </w:tc>
        <w:tc>
          <w:tcPr>
            <w:tcW w:w="5080" w:type="dxa"/>
          </w:tcPr>
          <w:p w14:paraId="6DA6F091" w14:textId="77777777" w:rsidR="00A14382" w:rsidRDefault="00A14382" w:rsidP="00A14382">
            <w:pPr>
              <w:jc w:val="center"/>
            </w:pPr>
            <w:r>
              <w:t>Finances</w:t>
            </w:r>
          </w:p>
        </w:tc>
        <w:tc>
          <w:tcPr>
            <w:tcW w:w="1923" w:type="dxa"/>
          </w:tcPr>
          <w:p w14:paraId="3867EE40" w14:textId="77777777" w:rsidR="00A14382" w:rsidRDefault="00A14382" w:rsidP="00A14382">
            <w:pPr>
              <w:jc w:val="center"/>
            </w:pPr>
            <w:r>
              <w:t>Pages 8-9</w:t>
            </w:r>
          </w:p>
        </w:tc>
      </w:tr>
      <w:tr w:rsidR="00A14382" w14:paraId="65F56618" w14:textId="77777777">
        <w:trPr>
          <w:trHeight w:val="313"/>
        </w:trPr>
        <w:tc>
          <w:tcPr>
            <w:tcW w:w="1923" w:type="dxa"/>
          </w:tcPr>
          <w:p w14:paraId="5D13B19D" w14:textId="77777777" w:rsidR="00A14382" w:rsidRDefault="00A14382" w:rsidP="00A14382">
            <w:pPr>
              <w:jc w:val="center"/>
            </w:pPr>
            <w:r>
              <w:t>Article VI.</w:t>
            </w:r>
          </w:p>
        </w:tc>
        <w:tc>
          <w:tcPr>
            <w:tcW w:w="5080" w:type="dxa"/>
          </w:tcPr>
          <w:p w14:paraId="5791B31E" w14:textId="77777777" w:rsidR="00A14382" w:rsidRDefault="00A14382" w:rsidP="00A14382">
            <w:pPr>
              <w:jc w:val="center"/>
            </w:pPr>
            <w:r>
              <w:t>Amendments and Ratifications</w:t>
            </w:r>
          </w:p>
        </w:tc>
        <w:tc>
          <w:tcPr>
            <w:tcW w:w="1923" w:type="dxa"/>
          </w:tcPr>
          <w:p w14:paraId="0B9172FF" w14:textId="77777777" w:rsidR="00A14382" w:rsidRDefault="00A14382" w:rsidP="00A14382">
            <w:pPr>
              <w:jc w:val="center"/>
            </w:pPr>
            <w:r>
              <w:t>Page 9</w:t>
            </w:r>
          </w:p>
        </w:tc>
      </w:tr>
    </w:tbl>
    <w:p w14:paraId="125A8F2C" w14:textId="77777777" w:rsidR="00A14382" w:rsidRPr="003B661D" w:rsidRDefault="00A14382" w:rsidP="00A14382">
      <w:pPr>
        <w:rPr>
          <w:b/>
          <w:bCs/>
          <w:sz w:val="44"/>
          <w:szCs w:val="44"/>
        </w:rPr>
      </w:pPr>
      <w:r w:rsidRPr="00461C55">
        <w:br w:type="page"/>
      </w:r>
      <w:r w:rsidRPr="00461C55">
        <w:rPr>
          <w:b/>
          <w:bCs/>
          <w:u w:val="single"/>
        </w:rPr>
        <w:lastRenderedPageBreak/>
        <w:t>Article I</w:t>
      </w:r>
      <w:r>
        <w:rPr>
          <w:b/>
          <w:bCs/>
          <w:u w:val="single"/>
        </w:rPr>
        <w:t>.</w:t>
      </w:r>
      <w:r w:rsidRPr="00461C55">
        <w:rPr>
          <w:b/>
          <w:bCs/>
          <w:u w:val="single"/>
        </w:rPr>
        <w:t xml:space="preserve"> Name</w:t>
      </w:r>
      <w:r>
        <w:rPr>
          <w:b/>
          <w:bCs/>
          <w:u w:val="single"/>
        </w:rPr>
        <w:t>: Beta Alpha Psi</w:t>
      </w:r>
    </w:p>
    <w:p w14:paraId="37334667" w14:textId="77777777" w:rsidR="00A14382" w:rsidRDefault="00A14382">
      <w:pPr>
        <w:rPr>
          <w:b/>
          <w:bCs/>
          <w:u w:val="single"/>
        </w:rPr>
      </w:pPr>
    </w:p>
    <w:p w14:paraId="4520B8D5" w14:textId="77777777" w:rsidR="00A14382" w:rsidRPr="00461C55" w:rsidRDefault="00A14382">
      <w:pPr>
        <w:rPr>
          <w:b/>
          <w:bCs/>
          <w:u w:val="single"/>
        </w:rPr>
      </w:pPr>
    </w:p>
    <w:p w14:paraId="135F8DF0" w14:textId="77777777" w:rsidR="00A14382" w:rsidRDefault="00A14382" w:rsidP="00A14382">
      <w:pPr>
        <w:ind w:left="720"/>
      </w:pPr>
      <w:r w:rsidRPr="004170A3">
        <w:rPr>
          <w:b/>
        </w:rPr>
        <w:t>Section 1.</w:t>
      </w:r>
      <w:r>
        <w:t xml:space="preserve"> </w:t>
      </w:r>
      <w:r w:rsidRPr="00461C55">
        <w:t>The nam</w:t>
      </w:r>
      <w:r>
        <w:t>e of this organization shall be Beta Alpha Psi of Iowa State University.</w:t>
      </w:r>
    </w:p>
    <w:p w14:paraId="040AA814" w14:textId="77777777" w:rsidR="00E55719" w:rsidRDefault="00E55719" w:rsidP="00A14382">
      <w:pPr>
        <w:ind w:left="720"/>
      </w:pPr>
    </w:p>
    <w:p w14:paraId="5E9DB95A" w14:textId="7BA8B564" w:rsidR="00E55719" w:rsidRDefault="00E55719" w:rsidP="00E55719">
      <w:pPr>
        <w:numPr>
          <w:ilvl w:val="0"/>
          <w:numId w:val="20"/>
        </w:numPr>
      </w:pPr>
      <w:r w:rsidRPr="00F8020A">
        <w:rPr>
          <w:b/>
          <w:bCs/>
        </w:rPr>
        <w:t>Section 2</w:t>
      </w:r>
      <w:r>
        <w:t xml:space="preserve">. Beta Alpha Psi: Iota Beta Chapter </w:t>
      </w:r>
      <w:r w:rsidRPr="00E55719">
        <w:t xml:space="preserve">abides by and supports established Iowa State University policies, State and Federal Laws and follows local ordinances and regulations. </w:t>
      </w:r>
      <w:r>
        <w:t>Beta Alpha Psi: Iota Beta Chapter</w:t>
      </w:r>
      <w:r w:rsidRPr="00E55719">
        <w:t xml:space="preserve"> agrees to annually complete President’s and Treasurer’s Training.”</w:t>
      </w:r>
    </w:p>
    <w:p w14:paraId="00E31563" w14:textId="77777777" w:rsidR="00F8020A" w:rsidRPr="00E55719" w:rsidRDefault="00F8020A" w:rsidP="00F8020A"/>
    <w:p w14:paraId="53D4D966" w14:textId="1B2971F3" w:rsidR="00A14382" w:rsidRPr="00F8020A" w:rsidRDefault="00E55719" w:rsidP="00F8020A">
      <w:pPr>
        <w:numPr>
          <w:ilvl w:val="0"/>
          <w:numId w:val="20"/>
        </w:numPr>
        <w:rPr>
          <w:b/>
          <w:bCs/>
        </w:rPr>
      </w:pPr>
      <w:r w:rsidRPr="00F8020A">
        <w:rPr>
          <w:b/>
          <w:bCs/>
        </w:rPr>
        <w:t xml:space="preserve">Section 3. </w:t>
      </w:r>
      <w:r w:rsidR="00F8020A" w:rsidRPr="00F8020A">
        <w:t>Iowa State University</w:t>
      </w:r>
      <w:r w:rsidR="00825996">
        <w:t>, Beta Alpha Psi, and the Iota Beta Chapter of Beta Alpha Psi at Iowa State University</w:t>
      </w:r>
      <w:r w:rsidR="00F8020A" w:rsidRPr="00F8020A">
        <w:t xml:space="preserve"> do</w:t>
      </w:r>
      <w:r w:rsidR="00825996">
        <w:t>es</w:t>
      </w:r>
      <w:r w:rsidR="00F8020A" w:rsidRPr="00F8020A">
        <w:t xml:space="preserve"> not discriminate on the basis of genetic information, pregnancy, physical or mental disability, race, ethnicity, sex, color, religion, national origin, age, marital status, sexual orientation, gender identity, or status as a U.S Veteran.</w:t>
      </w:r>
    </w:p>
    <w:p w14:paraId="27A4F426" w14:textId="77777777" w:rsidR="00A14382" w:rsidRPr="00461C55" w:rsidRDefault="00A14382"/>
    <w:p w14:paraId="7E372453" w14:textId="77777777" w:rsidR="00A14382" w:rsidRPr="00461C55" w:rsidRDefault="00A14382">
      <w:pPr>
        <w:rPr>
          <w:b/>
          <w:bCs/>
          <w:u w:val="single"/>
        </w:rPr>
      </w:pPr>
      <w:r>
        <w:rPr>
          <w:b/>
          <w:bCs/>
          <w:u w:val="single"/>
        </w:rPr>
        <w:t>Article II. Purpose and</w:t>
      </w:r>
      <w:r w:rsidRPr="00461C55">
        <w:rPr>
          <w:b/>
          <w:bCs/>
          <w:u w:val="single"/>
        </w:rPr>
        <w:t xml:space="preserve"> Goals</w:t>
      </w:r>
    </w:p>
    <w:p w14:paraId="24799225" w14:textId="77777777" w:rsidR="00A14382" w:rsidRDefault="00A14382"/>
    <w:p w14:paraId="66E85102" w14:textId="77777777" w:rsidR="00A14382" w:rsidRDefault="00A14382" w:rsidP="00A14382"/>
    <w:p w14:paraId="7978A313" w14:textId="7E56C802" w:rsidR="00A14382" w:rsidRPr="00461C55" w:rsidRDefault="00A14382" w:rsidP="00A14382">
      <w:pPr>
        <w:ind w:left="360"/>
      </w:pPr>
      <w:r w:rsidRPr="00C03177">
        <w:rPr>
          <w:b/>
        </w:rPr>
        <w:t>Section 1.</w:t>
      </w:r>
      <w:r>
        <w:t xml:space="preserve"> </w:t>
      </w:r>
      <w:r w:rsidRPr="00461C55">
        <w:t>Beta Alpha Psi i</w:t>
      </w:r>
      <w:r>
        <w:t>s an honorary organization for financial i</w:t>
      </w:r>
      <w:r w:rsidRPr="00461C55">
        <w:t>nformation students and professionals. The primary objective of Beta Alpha Psi is to encourage and give recognition to scholastic and professional excellence in the business information field. This includes promoting the study and practice of accounting, finance</w:t>
      </w:r>
      <w:r>
        <w:t>,</w:t>
      </w:r>
      <w:r w:rsidRPr="00461C55">
        <w:t xml:space="preserve"> information systems</w:t>
      </w:r>
      <w:r w:rsidR="00276F72">
        <w:t xml:space="preserve"> and business </w:t>
      </w:r>
      <w:proofErr w:type="gramStart"/>
      <w:r w:rsidR="00276F72">
        <w:t>analytics</w:t>
      </w:r>
      <w:r w:rsidRPr="00461C55">
        <w:t>;</w:t>
      </w:r>
      <w:proofErr w:type="gramEnd"/>
      <w:r w:rsidRPr="00461C55">
        <w:t xml:space="preserve"> providing opportunities for self-development, service and association among members and practicing professionals, and encouraging a sense of ethical, social, and public responsibility.</w:t>
      </w:r>
      <w:r>
        <w:t xml:space="preserve"> Our organization will be known as the Iota Beta chapter of the national </w:t>
      </w:r>
      <w:r w:rsidRPr="00461C55">
        <w:t xml:space="preserve">Beta Alpha Psi </w:t>
      </w:r>
      <w:r>
        <w:t>organization founded</w:t>
      </w:r>
      <w:r w:rsidRPr="00461C55">
        <w:t xml:space="preserve"> in 1919. </w:t>
      </w:r>
    </w:p>
    <w:p w14:paraId="2414F894" w14:textId="77777777" w:rsidR="00A14382" w:rsidRDefault="00A14382" w:rsidP="00A14382">
      <w:pPr>
        <w:ind w:left="360"/>
      </w:pPr>
    </w:p>
    <w:p w14:paraId="5391162A" w14:textId="77777777" w:rsidR="00A14382" w:rsidRPr="00461C55" w:rsidRDefault="00A14382" w:rsidP="00A14382">
      <w:pPr>
        <w:ind w:left="360"/>
      </w:pPr>
    </w:p>
    <w:p w14:paraId="000C1F48" w14:textId="77777777" w:rsidR="00A14382" w:rsidRDefault="00A14382" w:rsidP="00A14382">
      <w:pPr>
        <w:ind w:left="360"/>
      </w:pPr>
      <w:r w:rsidRPr="00C03177">
        <w:rPr>
          <w:b/>
        </w:rPr>
        <w:t>Section 2.</w:t>
      </w:r>
      <w:r>
        <w:t xml:space="preserve"> </w:t>
      </w:r>
      <w:r w:rsidRPr="00461C55">
        <w:t>The purposes of Beta Alpha Psi shall be to:</w:t>
      </w:r>
    </w:p>
    <w:p w14:paraId="6C18AE59" w14:textId="77777777" w:rsidR="00A14382" w:rsidRPr="00461C55" w:rsidRDefault="00A14382" w:rsidP="00A14382">
      <w:pPr>
        <w:ind w:left="360"/>
      </w:pPr>
    </w:p>
    <w:p w14:paraId="09E57815" w14:textId="4BA7EEB0" w:rsidR="00A14382" w:rsidRDefault="00A14382" w:rsidP="00A14382">
      <w:pPr>
        <w:tabs>
          <w:tab w:val="left" w:pos="1080"/>
        </w:tabs>
        <w:ind w:left="1080" w:hanging="360"/>
      </w:pPr>
      <w:proofErr w:type="spellStart"/>
      <w:r w:rsidRPr="004170A3">
        <w:rPr>
          <w:b/>
        </w:rPr>
        <w:t>i</w:t>
      </w:r>
      <w:proofErr w:type="spellEnd"/>
      <w:r w:rsidRPr="004170A3">
        <w:rPr>
          <w:b/>
        </w:rPr>
        <w:t>.</w:t>
      </w:r>
      <w:r>
        <w:tab/>
        <w:t>R</w:t>
      </w:r>
      <w:r w:rsidRPr="00461C55">
        <w:t>ecognize outstanding academic achievements in the field of accounting, fi</w:t>
      </w:r>
      <w:r>
        <w:t>nance, information systems</w:t>
      </w:r>
      <w:r w:rsidR="00276F72">
        <w:t>, and business analytics</w:t>
      </w:r>
    </w:p>
    <w:p w14:paraId="433C8689" w14:textId="77777777" w:rsidR="00A14382" w:rsidRPr="00461C55" w:rsidRDefault="00A14382" w:rsidP="00A14382">
      <w:pPr>
        <w:tabs>
          <w:tab w:val="left" w:pos="1080"/>
        </w:tabs>
        <w:ind w:left="1080" w:hanging="360"/>
      </w:pPr>
    </w:p>
    <w:p w14:paraId="0402057F" w14:textId="77777777" w:rsidR="00A14382" w:rsidRDefault="00A14382" w:rsidP="00A14382">
      <w:pPr>
        <w:tabs>
          <w:tab w:val="left" w:pos="1080"/>
        </w:tabs>
        <w:ind w:left="1080" w:hanging="360"/>
      </w:pPr>
      <w:r w:rsidRPr="004170A3">
        <w:rPr>
          <w:b/>
        </w:rPr>
        <w:t>ii.</w:t>
      </w:r>
      <w:r>
        <w:tab/>
        <w:t>P</w:t>
      </w:r>
      <w:r w:rsidRPr="00461C55">
        <w:t>romote the study and practice of professional field</w:t>
      </w:r>
      <w:r>
        <w:t>s related to these disciplines</w:t>
      </w:r>
    </w:p>
    <w:p w14:paraId="5C9996CD" w14:textId="77777777" w:rsidR="00A14382" w:rsidRPr="00461C55" w:rsidRDefault="00A14382" w:rsidP="00A14382">
      <w:pPr>
        <w:tabs>
          <w:tab w:val="left" w:pos="1080"/>
        </w:tabs>
        <w:ind w:left="1080" w:hanging="360"/>
      </w:pPr>
    </w:p>
    <w:p w14:paraId="0B3B231F" w14:textId="77777777" w:rsidR="00A14382" w:rsidRDefault="00A14382" w:rsidP="00A14382">
      <w:pPr>
        <w:tabs>
          <w:tab w:val="left" w:pos="1080"/>
        </w:tabs>
        <w:ind w:left="1080" w:hanging="360"/>
      </w:pPr>
      <w:r w:rsidRPr="004170A3">
        <w:rPr>
          <w:b/>
        </w:rPr>
        <w:t>iii.</w:t>
      </w:r>
      <w:r>
        <w:tab/>
        <w:t>P</w:t>
      </w:r>
      <w:r w:rsidRPr="00461C55">
        <w:t>rovide opportunities for self-development and association among members and practic</w:t>
      </w:r>
      <w:r>
        <w:t>ing financial professionals</w:t>
      </w:r>
    </w:p>
    <w:p w14:paraId="76BF1E45" w14:textId="77777777" w:rsidR="00A14382" w:rsidRPr="00461C55" w:rsidRDefault="00A14382" w:rsidP="00A14382">
      <w:pPr>
        <w:tabs>
          <w:tab w:val="left" w:pos="1080"/>
        </w:tabs>
        <w:ind w:left="1080" w:hanging="360"/>
      </w:pPr>
    </w:p>
    <w:p w14:paraId="1CF93E3F" w14:textId="77777777" w:rsidR="00A14382" w:rsidRPr="00461C55" w:rsidRDefault="00A14382" w:rsidP="00A14382">
      <w:pPr>
        <w:tabs>
          <w:tab w:val="left" w:pos="1080"/>
        </w:tabs>
        <w:ind w:left="1080" w:hanging="360"/>
      </w:pPr>
      <w:r w:rsidRPr="004170A3">
        <w:rPr>
          <w:b/>
        </w:rPr>
        <w:t>iv.</w:t>
      </w:r>
      <w:r>
        <w:tab/>
        <w:t>E</w:t>
      </w:r>
      <w:r w:rsidRPr="00461C55">
        <w:t>ncourage a sense of ethical, soci</w:t>
      </w:r>
      <w:r>
        <w:t>al, and public responsibilities</w:t>
      </w:r>
    </w:p>
    <w:p w14:paraId="20D5B00F" w14:textId="77777777" w:rsidR="00A14382" w:rsidRDefault="00A14382" w:rsidP="00A14382">
      <w:pPr>
        <w:ind w:left="360"/>
      </w:pPr>
    </w:p>
    <w:p w14:paraId="40CFF9A1" w14:textId="77777777" w:rsidR="00A14382" w:rsidRDefault="00A14382" w:rsidP="00A14382">
      <w:pPr>
        <w:ind w:left="360"/>
      </w:pPr>
    </w:p>
    <w:p w14:paraId="1BD842A6" w14:textId="75083213" w:rsidR="00276F72" w:rsidRDefault="00A14382" w:rsidP="00F8020A">
      <w:pPr>
        <w:ind w:left="360"/>
      </w:pPr>
      <w:r w:rsidRPr="004170A3">
        <w:rPr>
          <w:b/>
        </w:rPr>
        <w:lastRenderedPageBreak/>
        <w:t>Section 3.</w:t>
      </w:r>
      <w:r>
        <w:t xml:space="preserve"> </w:t>
      </w:r>
      <w:r w:rsidRPr="00461C55">
        <w:t>Beta Alpha Psi abides by and supports established Iowa State University policies, State and Federal Laws.</w:t>
      </w:r>
    </w:p>
    <w:p w14:paraId="517EE86D" w14:textId="77777777" w:rsidR="00276F72" w:rsidRDefault="00276F72" w:rsidP="00A14382"/>
    <w:p w14:paraId="13526AAF" w14:textId="77777777" w:rsidR="00276F72" w:rsidRPr="00461C55" w:rsidRDefault="00276F72" w:rsidP="00A14382"/>
    <w:p w14:paraId="12D8D5FF" w14:textId="77777777" w:rsidR="00A14382" w:rsidRPr="00461C55" w:rsidRDefault="00A14382" w:rsidP="00A14382">
      <w:pPr>
        <w:rPr>
          <w:b/>
          <w:bCs/>
          <w:u w:val="single"/>
        </w:rPr>
      </w:pPr>
      <w:r w:rsidRPr="00461C55">
        <w:rPr>
          <w:b/>
          <w:bCs/>
          <w:u w:val="single"/>
        </w:rPr>
        <w:t>Article III</w:t>
      </w:r>
      <w:r>
        <w:rPr>
          <w:b/>
          <w:bCs/>
          <w:u w:val="single"/>
        </w:rPr>
        <w:t>.</w:t>
      </w:r>
      <w:r w:rsidRPr="00461C55">
        <w:rPr>
          <w:b/>
          <w:bCs/>
          <w:u w:val="single"/>
        </w:rPr>
        <w:t xml:space="preserve"> Membership</w:t>
      </w:r>
    </w:p>
    <w:p w14:paraId="23964712" w14:textId="77777777" w:rsidR="00A14382" w:rsidRPr="00DB3BCF" w:rsidRDefault="00A14382" w:rsidP="00A14382">
      <w:pPr>
        <w:rPr>
          <w:bCs/>
          <w:i/>
        </w:rPr>
      </w:pPr>
    </w:p>
    <w:p w14:paraId="57313031" w14:textId="77777777" w:rsidR="00A14382" w:rsidRDefault="00A14382" w:rsidP="00A14382">
      <w:pPr>
        <w:pStyle w:val="NormalWeb"/>
        <w:ind w:left="360"/>
        <w:rPr>
          <w:color w:val="000000"/>
        </w:rPr>
      </w:pPr>
      <w:r w:rsidRPr="00DB3BCF">
        <w:rPr>
          <w:b/>
          <w:color w:val="000000"/>
        </w:rPr>
        <w:t>Section 1.</w:t>
      </w:r>
      <w:r w:rsidRPr="00461C55">
        <w:rPr>
          <w:color w:val="000000"/>
        </w:rPr>
        <w:t xml:space="preserve"> The membership of Beta Alpha Psi shall be limited to those </w:t>
      </w:r>
      <w:proofErr w:type="gramStart"/>
      <w:r w:rsidRPr="00461C55">
        <w:rPr>
          <w:color w:val="000000"/>
        </w:rPr>
        <w:t>persons</w:t>
      </w:r>
      <w:proofErr w:type="gramEnd"/>
      <w:r w:rsidRPr="00461C55">
        <w:rPr>
          <w:color w:val="000000"/>
        </w:rPr>
        <w:t xml:space="preserve"> who have achieved scholastic</w:t>
      </w:r>
      <w:r>
        <w:rPr>
          <w:color w:val="000000"/>
        </w:rPr>
        <w:t xml:space="preserve"> and/or professional excellence.</w:t>
      </w:r>
    </w:p>
    <w:p w14:paraId="1512998D" w14:textId="77777777" w:rsidR="00A14382" w:rsidRDefault="00A14382" w:rsidP="00A14382">
      <w:pPr>
        <w:pStyle w:val="NormalWeb"/>
        <w:ind w:left="360"/>
        <w:rPr>
          <w:color w:val="000000"/>
        </w:rPr>
      </w:pPr>
      <w:r w:rsidRPr="00DB3BCF">
        <w:rPr>
          <w:b/>
          <w:color w:val="000000"/>
        </w:rPr>
        <w:t>Section 2.</w:t>
      </w:r>
      <w:r w:rsidRPr="00461C55">
        <w:rPr>
          <w:color w:val="000000"/>
        </w:rPr>
        <w:t xml:space="preserve"> The members of Beta Alpha Psi shall be those </w:t>
      </w:r>
      <w:proofErr w:type="gramStart"/>
      <w:r w:rsidRPr="00461C55">
        <w:rPr>
          <w:color w:val="000000"/>
        </w:rPr>
        <w:t>persons</w:t>
      </w:r>
      <w:proofErr w:type="gramEnd"/>
      <w:r w:rsidRPr="00461C55">
        <w:rPr>
          <w:color w:val="000000"/>
        </w:rPr>
        <w:t xml:space="preserve"> who have been initiated in accordance with the Bylaws of the Organization, have paid the required fees, and are in good standing.</w:t>
      </w:r>
    </w:p>
    <w:p w14:paraId="05997039" w14:textId="77777777" w:rsidR="00A14382" w:rsidRPr="00461C55" w:rsidRDefault="00A14382" w:rsidP="00A14382">
      <w:pPr>
        <w:pStyle w:val="NormalWeb"/>
        <w:ind w:left="360"/>
        <w:rPr>
          <w:color w:val="000000"/>
        </w:rPr>
      </w:pPr>
      <w:r w:rsidRPr="00DB3BCF">
        <w:rPr>
          <w:b/>
          <w:color w:val="000000"/>
        </w:rPr>
        <w:t>Section 3.</w:t>
      </w:r>
      <w:r w:rsidRPr="00461C55">
        <w:rPr>
          <w:color w:val="000000"/>
        </w:rPr>
        <w:t xml:space="preserve"> Membership shall be open to all persons regardless of race, color, sex, age, religion, disability, national origin</w:t>
      </w:r>
      <w:r w:rsidRPr="00D84332">
        <w:rPr>
          <w:color w:val="000000"/>
        </w:rPr>
        <w:t xml:space="preserve">, </w:t>
      </w:r>
      <w:r w:rsidRPr="00D84332">
        <w:rPr>
          <w:rFonts w:cs="Arial"/>
          <w:szCs w:val="26"/>
        </w:rPr>
        <w:t>sexual o</w:t>
      </w:r>
      <w:r>
        <w:rPr>
          <w:rFonts w:cs="Arial"/>
          <w:szCs w:val="26"/>
        </w:rPr>
        <w:t>rientation, gender identity, marital statu</w:t>
      </w:r>
      <w:r w:rsidRPr="00D84332">
        <w:rPr>
          <w:rFonts w:cs="Arial"/>
          <w:szCs w:val="26"/>
        </w:rPr>
        <w:t>s, disabil</w:t>
      </w:r>
      <w:r>
        <w:rPr>
          <w:rFonts w:cs="Arial"/>
          <w:szCs w:val="26"/>
        </w:rPr>
        <w:t>ity, or status as a U.S. veteran.</w:t>
      </w:r>
    </w:p>
    <w:p w14:paraId="6A72DE72" w14:textId="77777777" w:rsidR="00A14382" w:rsidRPr="00461C55" w:rsidRDefault="00A14382" w:rsidP="00A14382">
      <w:pPr>
        <w:pStyle w:val="NormalWeb"/>
        <w:ind w:left="360"/>
        <w:rPr>
          <w:color w:val="000000"/>
        </w:rPr>
      </w:pPr>
      <w:r w:rsidRPr="00DB3BCF">
        <w:rPr>
          <w:b/>
          <w:color w:val="000000"/>
        </w:rPr>
        <w:t>Section 4.</w:t>
      </w:r>
      <w:r w:rsidRPr="00461C55">
        <w:rPr>
          <w:color w:val="000000"/>
        </w:rPr>
        <w:t xml:space="preserve"> Membership shall be evidenced by a certificate of membership, authenticated by official signatures and the seal of Beta Alpha Psi, that shall be issued to each Student, Faculty, and Honorary initiate upon payment of the candidate fee, as applicable.</w:t>
      </w:r>
    </w:p>
    <w:p w14:paraId="53CCADE7" w14:textId="77777777" w:rsidR="00A14382" w:rsidRPr="00461C55" w:rsidRDefault="00A14382" w:rsidP="00A14382">
      <w:pPr>
        <w:pStyle w:val="NormalWeb"/>
        <w:ind w:left="360"/>
        <w:rPr>
          <w:color w:val="000000"/>
        </w:rPr>
      </w:pPr>
      <w:r w:rsidRPr="00DB3BCF">
        <w:rPr>
          <w:b/>
          <w:color w:val="000000"/>
        </w:rPr>
        <w:t>Section 5.</w:t>
      </w:r>
      <w:r w:rsidRPr="00461C55">
        <w:rPr>
          <w:color w:val="000000"/>
        </w:rPr>
        <w:t xml:space="preserve"> Membership shall consist of five categories: Student, Faculty, Alumnus, Honorary, and Candidates. Students who have graduated and faculty who have terminated their employment shall become Alumni members.</w:t>
      </w:r>
    </w:p>
    <w:p w14:paraId="6E3865BC" w14:textId="77777777" w:rsidR="00A14382" w:rsidRPr="004170A3" w:rsidRDefault="00A14382" w:rsidP="00A14382">
      <w:pPr>
        <w:pStyle w:val="NormalWeb"/>
        <w:ind w:left="360"/>
        <w:rPr>
          <w:color w:val="000000"/>
        </w:rPr>
      </w:pPr>
      <w:r w:rsidRPr="00DB3BCF">
        <w:rPr>
          <w:b/>
          <w:color w:val="000000"/>
        </w:rPr>
        <w:t>Section 6.</w:t>
      </w:r>
      <w:r w:rsidRPr="00461C55">
        <w:rPr>
          <w:color w:val="000000"/>
        </w:rPr>
        <w:t xml:space="preserve"> Membership may be termin</w:t>
      </w:r>
      <w:r>
        <w:rPr>
          <w:color w:val="000000"/>
        </w:rPr>
        <w:t>ated by resignation or expulsion</w:t>
      </w:r>
    </w:p>
    <w:p w14:paraId="04A3CFF1" w14:textId="77777777" w:rsidR="00A14382" w:rsidRPr="00461C55" w:rsidRDefault="00A14382" w:rsidP="00A14382">
      <w:pPr>
        <w:ind w:left="360"/>
      </w:pPr>
      <w:r w:rsidRPr="004170A3">
        <w:rPr>
          <w:b/>
        </w:rPr>
        <w:t>Section 7.</w:t>
      </w:r>
      <w:r>
        <w:t xml:space="preserve"> An individual is</w:t>
      </w:r>
      <w:r w:rsidRPr="00461C55">
        <w:t xml:space="preserve"> accepted into </w:t>
      </w:r>
      <w:r w:rsidRPr="00DB3BCF">
        <w:rPr>
          <w:b/>
          <w:u w:val="single"/>
        </w:rPr>
        <w:t>pledge status</w:t>
      </w:r>
      <w:r w:rsidRPr="00461C55">
        <w:t xml:space="preserve"> </w:t>
      </w:r>
      <w:r>
        <w:t>once that individual:</w:t>
      </w:r>
    </w:p>
    <w:p w14:paraId="1B6D00BB" w14:textId="77777777" w:rsidR="00A14382" w:rsidRPr="00461C55" w:rsidRDefault="00A14382" w:rsidP="00A14382">
      <w:pPr>
        <w:ind w:left="720"/>
      </w:pPr>
    </w:p>
    <w:p w14:paraId="3FC1D7E8" w14:textId="099859F1" w:rsidR="00A14382" w:rsidRPr="00461C55" w:rsidRDefault="00A14382" w:rsidP="00A14382">
      <w:pPr>
        <w:tabs>
          <w:tab w:val="left" w:pos="1080"/>
        </w:tabs>
        <w:ind w:left="1080" w:hanging="360"/>
      </w:pPr>
      <w:proofErr w:type="spellStart"/>
      <w:r w:rsidRPr="004170A3">
        <w:rPr>
          <w:b/>
        </w:rPr>
        <w:t>i</w:t>
      </w:r>
      <w:proofErr w:type="spellEnd"/>
      <w:r w:rsidRPr="004170A3">
        <w:rPr>
          <w:b/>
        </w:rPr>
        <w:t>.</w:t>
      </w:r>
      <w:r>
        <w:tab/>
        <w:t>Has</w:t>
      </w:r>
      <w:r w:rsidRPr="00461C55">
        <w:t xml:space="preserve"> declared a major in Acco</w:t>
      </w:r>
      <w:r>
        <w:t>unting, Finance, MIS</w:t>
      </w:r>
      <w:r w:rsidR="00276F72">
        <w:t xml:space="preserve"> or Business Analytics</w:t>
      </w:r>
      <w:r>
        <w:t>; OR has</w:t>
      </w:r>
      <w:r w:rsidRPr="00461C55">
        <w:t xml:space="preserve"> stated an intention to declare a major in one of these disciplines</w:t>
      </w:r>
    </w:p>
    <w:p w14:paraId="0A84AE2F" w14:textId="77777777" w:rsidR="00A14382" w:rsidRPr="00461C55" w:rsidRDefault="00A14382" w:rsidP="00A14382">
      <w:pPr>
        <w:tabs>
          <w:tab w:val="left" w:pos="1080"/>
        </w:tabs>
        <w:ind w:left="1080" w:hanging="360"/>
      </w:pPr>
    </w:p>
    <w:p w14:paraId="1F1AFED1" w14:textId="77777777" w:rsidR="00A14382" w:rsidRPr="00461C55" w:rsidRDefault="00A14382" w:rsidP="00A14382">
      <w:pPr>
        <w:tabs>
          <w:tab w:val="left" w:pos="1080"/>
        </w:tabs>
        <w:ind w:left="1080" w:hanging="360"/>
      </w:pPr>
      <w:r w:rsidRPr="004170A3">
        <w:rPr>
          <w:b/>
        </w:rPr>
        <w:t>ii.</w:t>
      </w:r>
      <w:r>
        <w:tab/>
        <w:t>Has</w:t>
      </w:r>
      <w:r w:rsidRPr="00461C55">
        <w:t xml:space="preserve"> completed at least one y</w:t>
      </w:r>
      <w:r>
        <w:t>ear of collegiate courses (30+ collegiate credit</w:t>
      </w:r>
      <w:r w:rsidRPr="00461C55">
        <w:t xml:space="preserve"> hours or </w:t>
      </w:r>
      <w:r>
        <w:t xml:space="preserve">the </w:t>
      </w:r>
      <w:r w:rsidRPr="00461C55">
        <w:t>equivalent)</w:t>
      </w:r>
    </w:p>
    <w:p w14:paraId="69AE652D" w14:textId="77777777" w:rsidR="00A14382" w:rsidRPr="00461C55" w:rsidRDefault="00A14382" w:rsidP="00A14382">
      <w:pPr>
        <w:tabs>
          <w:tab w:val="left" w:pos="1080"/>
        </w:tabs>
        <w:ind w:left="1080" w:hanging="360"/>
      </w:pPr>
    </w:p>
    <w:p w14:paraId="626C539A" w14:textId="77777777" w:rsidR="00A14382" w:rsidRPr="00461C55" w:rsidRDefault="00A14382" w:rsidP="00A14382">
      <w:pPr>
        <w:tabs>
          <w:tab w:val="left" w:pos="1080"/>
        </w:tabs>
        <w:ind w:left="1080" w:hanging="360"/>
      </w:pPr>
      <w:r w:rsidRPr="004170A3">
        <w:rPr>
          <w:b/>
        </w:rPr>
        <w:t>iii.</w:t>
      </w:r>
      <w:r>
        <w:tab/>
        <w:t>Has</w:t>
      </w:r>
      <w:r w:rsidRPr="00461C55">
        <w:t xml:space="preserve"> attained a cumulative grade point average of at least 3.0 (where an A is equal to 4.0) or the equivalent </w:t>
      </w:r>
    </w:p>
    <w:p w14:paraId="70D01621" w14:textId="77777777" w:rsidR="00A14382" w:rsidRPr="00461C55" w:rsidRDefault="00A14382" w:rsidP="00A14382">
      <w:pPr>
        <w:tabs>
          <w:tab w:val="left" w:pos="1080"/>
        </w:tabs>
        <w:ind w:left="1080" w:hanging="360"/>
      </w:pPr>
    </w:p>
    <w:p w14:paraId="79EDF25C" w14:textId="4BEFD2D3" w:rsidR="00A14382" w:rsidRPr="00461C55" w:rsidRDefault="00A14382" w:rsidP="00A14382">
      <w:pPr>
        <w:tabs>
          <w:tab w:val="left" w:pos="1080"/>
        </w:tabs>
        <w:ind w:left="1080" w:hanging="360"/>
      </w:pPr>
      <w:r w:rsidRPr="004170A3">
        <w:rPr>
          <w:b/>
        </w:rPr>
        <w:t>iv.</w:t>
      </w:r>
      <w:r>
        <w:tab/>
        <w:t>Has</w:t>
      </w:r>
      <w:r w:rsidRPr="00461C55">
        <w:t xml:space="preserve"> </w:t>
      </w:r>
      <w:proofErr w:type="gramStart"/>
      <w:r>
        <w:t>submitted an application</w:t>
      </w:r>
      <w:proofErr w:type="gramEnd"/>
      <w:r>
        <w:t xml:space="preserve"> and </w:t>
      </w:r>
      <w:r w:rsidRPr="00461C55">
        <w:t>paid the $</w:t>
      </w:r>
      <w:r w:rsidR="00276F72">
        <w:t>8</w:t>
      </w:r>
      <w:r w:rsidRPr="00461C55">
        <w:t xml:space="preserve">5.00 (nonrefundable) Beta Alpha Psi National Organization pledge fee (checks </w:t>
      </w:r>
      <w:r>
        <w:t xml:space="preserve">made </w:t>
      </w:r>
      <w:r w:rsidRPr="00461C55">
        <w:t xml:space="preserve">payable to ISU Beta Alpha Psi and delivered </w:t>
      </w:r>
      <w:r>
        <w:t xml:space="preserve">to either the Membership Chair </w:t>
      </w:r>
      <w:r w:rsidRPr="00461C55">
        <w:t xml:space="preserve">or </w:t>
      </w:r>
      <w:r>
        <w:t>the</w:t>
      </w:r>
      <w:r w:rsidR="00276F72">
        <w:t xml:space="preserve"> Treasurer</w:t>
      </w:r>
      <w:r w:rsidRPr="00461C55">
        <w:t xml:space="preserve"> </w:t>
      </w:r>
      <w:r w:rsidR="00276F72">
        <w:t>at a weekly meeting.</w:t>
      </w:r>
      <w:r w:rsidRPr="00461C55">
        <w:t>)</w:t>
      </w:r>
    </w:p>
    <w:p w14:paraId="3877B5B9" w14:textId="77777777" w:rsidR="00A14382" w:rsidRPr="00461C55" w:rsidRDefault="00A14382" w:rsidP="00A14382">
      <w:pPr>
        <w:ind w:left="720"/>
      </w:pPr>
      <w:r w:rsidRPr="00461C55">
        <w:t xml:space="preserve"> </w:t>
      </w:r>
    </w:p>
    <w:p w14:paraId="63834F40" w14:textId="77777777" w:rsidR="00A14382" w:rsidRPr="00461C55" w:rsidRDefault="00A14382" w:rsidP="00A14382">
      <w:pPr>
        <w:tabs>
          <w:tab w:val="left" w:pos="1080"/>
        </w:tabs>
        <w:ind w:left="720"/>
      </w:pPr>
      <w:r w:rsidRPr="004170A3">
        <w:rPr>
          <w:b/>
        </w:rPr>
        <w:t>v.</w:t>
      </w:r>
      <w:r>
        <w:tab/>
        <w:t xml:space="preserve">Note: </w:t>
      </w:r>
      <w:r w:rsidRPr="00461C55">
        <w:t>Individuals may remain a Pledge for a maximum of two semesters.</w:t>
      </w:r>
    </w:p>
    <w:p w14:paraId="3F842A4F" w14:textId="77777777" w:rsidR="00A14382" w:rsidRDefault="00A14382" w:rsidP="00A14382"/>
    <w:p w14:paraId="6F5BEE38" w14:textId="77777777" w:rsidR="00276F72" w:rsidRDefault="00276F72" w:rsidP="00A14382"/>
    <w:p w14:paraId="7C8696EB" w14:textId="77777777" w:rsidR="00276F72" w:rsidRPr="00461C55" w:rsidRDefault="00276F72" w:rsidP="00A14382"/>
    <w:p w14:paraId="4C57ED4B" w14:textId="77777777" w:rsidR="00A14382" w:rsidRPr="00461C55" w:rsidRDefault="00A14382" w:rsidP="00A14382">
      <w:pPr>
        <w:ind w:left="360"/>
      </w:pPr>
      <w:r w:rsidRPr="004170A3">
        <w:rPr>
          <w:b/>
        </w:rPr>
        <w:t>Section 8.</w:t>
      </w:r>
      <w:r>
        <w:t xml:space="preserve"> </w:t>
      </w:r>
      <w:proofErr w:type="gramStart"/>
      <w:r w:rsidRPr="00461C55">
        <w:t>In order to</w:t>
      </w:r>
      <w:proofErr w:type="gramEnd"/>
      <w:r w:rsidRPr="00461C55">
        <w:t xml:space="preserve"> become an </w:t>
      </w:r>
      <w:r w:rsidRPr="00DB3BCF">
        <w:rPr>
          <w:b/>
          <w:u w:val="single"/>
        </w:rPr>
        <w:t>active member</w:t>
      </w:r>
      <w:r>
        <w:t xml:space="preserve"> of Beta Alpha Psi, an individual</w:t>
      </w:r>
      <w:r w:rsidRPr="00461C55">
        <w:t xml:space="preserve"> must satisfy </w:t>
      </w:r>
      <w:proofErr w:type="gramStart"/>
      <w:r w:rsidRPr="00461C55">
        <w:t>all of</w:t>
      </w:r>
      <w:proofErr w:type="gramEnd"/>
      <w:r w:rsidRPr="00461C55">
        <w:t xml:space="preserve"> the following criteria </w:t>
      </w:r>
      <w:r>
        <w:t>during the semester of initiation</w:t>
      </w:r>
      <w:r w:rsidRPr="00461C55">
        <w:t>:</w:t>
      </w:r>
    </w:p>
    <w:p w14:paraId="643732DB" w14:textId="77777777" w:rsidR="00A14382" w:rsidRPr="00461C55" w:rsidRDefault="00A14382" w:rsidP="00A14382"/>
    <w:p w14:paraId="34A6E8E1" w14:textId="10612F03" w:rsidR="00A14382" w:rsidRPr="00461C55" w:rsidRDefault="00A14382" w:rsidP="00A14382">
      <w:pPr>
        <w:ind w:left="1440" w:hanging="720"/>
      </w:pPr>
      <w:proofErr w:type="spellStart"/>
      <w:proofErr w:type="gramStart"/>
      <w:r w:rsidRPr="004170A3">
        <w:rPr>
          <w:b/>
        </w:rPr>
        <w:t>i</w:t>
      </w:r>
      <w:proofErr w:type="spellEnd"/>
      <w:r w:rsidRPr="004170A3">
        <w:rPr>
          <w:b/>
        </w:rPr>
        <w:t>.</w:t>
      </w:r>
      <w:proofErr w:type="gramEnd"/>
      <w:r>
        <w:tab/>
        <w:t>Declare</w:t>
      </w:r>
      <w:r w:rsidRPr="00461C55">
        <w:t xml:space="preserve"> a major in Accounting, Finance</w:t>
      </w:r>
      <w:r>
        <w:t>,</w:t>
      </w:r>
      <w:r w:rsidRPr="00461C55">
        <w:t xml:space="preserve"> MIS</w:t>
      </w:r>
      <w:r w:rsidR="00276F72">
        <w:t>, or Business Analytics</w:t>
      </w:r>
    </w:p>
    <w:p w14:paraId="0240DA1B" w14:textId="77777777" w:rsidR="00A14382" w:rsidRPr="00461C55" w:rsidRDefault="00A14382" w:rsidP="00A14382">
      <w:pPr>
        <w:ind w:left="1440" w:hanging="720"/>
      </w:pPr>
    </w:p>
    <w:p w14:paraId="0CFBF389" w14:textId="6D6BBADE" w:rsidR="00A14382" w:rsidRPr="00461C55" w:rsidRDefault="00A14382" w:rsidP="00A14382">
      <w:pPr>
        <w:ind w:left="1440" w:hanging="720"/>
      </w:pPr>
      <w:r>
        <w:rPr>
          <w:b/>
        </w:rPr>
        <w:t>ii.</w:t>
      </w:r>
      <w:r>
        <w:tab/>
        <w:t xml:space="preserve">Attend </w:t>
      </w:r>
      <w:proofErr w:type="gramStart"/>
      <w:r w:rsidR="00276F72">
        <w:t>16</w:t>
      </w:r>
      <w:r>
        <w:t xml:space="preserve"> chapter</w:t>
      </w:r>
      <w:proofErr w:type="gramEnd"/>
      <w:r>
        <w:t xml:space="preserve"> meetings</w:t>
      </w:r>
      <w:r w:rsidR="00276F72">
        <w:t xml:space="preserve"> throughout the school year</w:t>
      </w:r>
    </w:p>
    <w:p w14:paraId="38BA8B51" w14:textId="77777777" w:rsidR="00A14382" w:rsidRPr="00461C55" w:rsidRDefault="00A14382" w:rsidP="00A14382">
      <w:pPr>
        <w:ind w:left="1440" w:hanging="720"/>
      </w:pPr>
    </w:p>
    <w:p w14:paraId="1FA51EB4" w14:textId="7D01C6B2" w:rsidR="00E45C46" w:rsidRDefault="00A14382" w:rsidP="00E45C46">
      <w:pPr>
        <w:ind w:left="1440" w:hanging="720"/>
      </w:pPr>
      <w:r>
        <w:rPr>
          <w:b/>
        </w:rPr>
        <w:t>iii.</w:t>
      </w:r>
      <w:r>
        <w:tab/>
      </w:r>
      <w:r w:rsidR="00E45C46">
        <w:t>Serve 10 hours in the Accounting Support Lab throughout the school year and 5 outside service hours.</w:t>
      </w:r>
    </w:p>
    <w:p w14:paraId="1D287C65" w14:textId="77777777" w:rsidR="00A14382" w:rsidRDefault="00A14382" w:rsidP="00A14382">
      <w:pPr>
        <w:ind w:left="1440" w:hanging="720"/>
      </w:pPr>
    </w:p>
    <w:p w14:paraId="1E603B27" w14:textId="6CCA116B" w:rsidR="00E45C46" w:rsidRPr="00461C55" w:rsidRDefault="00A14382" w:rsidP="00E45C46">
      <w:pPr>
        <w:ind w:left="1440" w:hanging="720"/>
      </w:pPr>
      <w:r>
        <w:rPr>
          <w:b/>
        </w:rPr>
        <w:t>iv.</w:t>
      </w:r>
      <w:r>
        <w:tab/>
      </w:r>
      <w:r w:rsidR="00E45C46">
        <w:t>Obtain 5</w:t>
      </w:r>
      <w:r>
        <w:t xml:space="preserve"> social </w:t>
      </w:r>
      <w:r w:rsidR="00E45C46">
        <w:t>hours throughout the school year</w:t>
      </w:r>
    </w:p>
    <w:p w14:paraId="6726054B" w14:textId="77777777" w:rsidR="00A14382" w:rsidRPr="00461C55" w:rsidRDefault="00A14382" w:rsidP="00A14382">
      <w:pPr>
        <w:ind w:left="1440" w:hanging="720"/>
      </w:pPr>
    </w:p>
    <w:p w14:paraId="38A5FA4B" w14:textId="77777777" w:rsidR="00A14382" w:rsidRPr="00461C55" w:rsidRDefault="00A14382" w:rsidP="00A14382">
      <w:pPr>
        <w:ind w:left="1440" w:hanging="720"/>
      </w:pPr>
      <w:r>
        <w:rPr>
          <w:b/>
        </w:rPr>
        <w:t>v.</w:t>
      </w:r>
      <w:r>
        <w:tab/>
        <w:t>Complete</w:t>
      </w:r>
      <w:r w:rsidRPr="00461C55">
        <w:t xml:space="preserve">, in addition to two years of collegiate courses, at least one </w:t>
      </w:r>
      <w:proofErr w:type="gramStart"/>
      <w:r w:rsidRPr="00461C55">
        <w:t>upper level</w:t>
      </w:r>
      <w:proofErr w:type="gramEnd"/>
      <w:r w:rsidRPr="00461C55">
        <w:t xml:space="preserve"> course beyond the business core (for transfer students, the most recent qualifying course must be at the initiating institution or another AACSB or EQUIS accredited institution)</w:t>
      </w:r>
    </w:p>
    <w:p w14:paraId="527FE63D" w14:textId="77777777" w:rsidR="00A14382" w:rsidRPr="00461C55" w:rsidRDefault="00A14382" w:rsidP="00A14382">
      <w:pPr>
        <w:ind w:left="1440" w:hanging="720"/>
      </w:pPr>
    </w:p>
    <w:p w14:paraId="0FB08795" w14:textId="1B1D37FB" w:rsidR="00A14382" w:rsidRPr="00461C55" w:rsidRDefault="00A14382" w:rsidP="00A14382">
      <w:pPr>
        <w:ind w:left="1440" w:hanging="720"/>
      </w:pPr>
      <w:r w:rsidRPr="004170A3">
        <w:rPr>
          <w:b/>
        </w:rPr>
        <w:t>vi.</w:t>
      </w:r>
      <w:r>
        <w:tab/>
        <w:t>Attend</w:t>
      </w:r>
      <w:r w:rsidRPr="00461C55">
        <w:t xml:space="preserve"> </w:t>
      </w:r>
      <w:r w:rsidR="00E45C46">
        <w:t xml:space="preserve">the Pledge Dinner held in the spring semester, </w:t>
      </w:r>
      <w:proofErr w:type="gramStart"/>
      <w:r w:rsidR="00E45C46">
        <w:t>in order to</w:t>
      </w:r>
      <w:proofErr w:type="gramEnd"/>
      <w:r w:rsidR="00E45C46">
        <w:t xml:space="preserve"> help welcome new members.</w:t>
      </w:r>
    </w:p>
    <w:p w14:paraId="024E154E" w14:textId="77777777" w:rsidR="00A14382" w:rsidRPr="00461C55" w:rsidRDefault="00A14382" w:rsidP="00A14382">
      <w:pPr>
        <w:ind w:left="1440" w:hanging="720"/>
      </w:pPr>
    </w:p>
    <w:p w14:paraId="08941154" w14:textId="77777777" w:rsidR="00A14382" w:rsidRPr="00461C55" w:rsidRDefault="00A14382" w:rsidP="00A14382">
      <w:pPr>
        <w:ind w:left="1440" w:hanging="720"/>
      </w:pPr>
      <w:r w:rsidRPr="004170A3">
        <w:rPr>
          <w:b/>
        </w:rPr>
        <w:t>vii.</w:t>
      </w:r>
      <w:r>
        <w:tab/>
        <w:t>Attain</w:t>
      </w:r>
      <w:r w:rsidRPr="00461C55">
        <w:t xml:space="preserve"> a cumulative grade </w:t>
      </w:r>
      <w:r>
        <w:t xml:space="preserve">point </w:t>
      </w:r>
      <w:r w:rsidRPr="00461C55">
        <w:t xml:space="preserve">average in </w:t>
      </w:r>
      <w:proofErr w:type="gramStart"/>
      <w:r w:rsidRPr="00461C55">
        <w:t>upper level</w:t>
      </w:r>
      <w:proofErr w:type="gramEnd"/>
      <w:r w:rsidRPr="00461C55">
        <w:t xml:space="preserve"> courses, </w:t>
      </w:r>
      <w:r>
        <w:t>within the</w:t>
      </w:r>
      <w:r w:rsidRPr="00461C55">
        <w:t xml:space="preserve"> declared area of concentration, beyond the business core of at least 3.0 (where A is equal to 4.0) or the equivalent; and </w:t>
      </w:r>
      <w:r>
        <w:t>meet at least one of the following:</w:t>
      </w:r>
    </w:p>
    <w:p w14:paraId="33697BA4" w14:textId="77777777" w:rsidR="00A14382" w:rsidRPr="00461C55" w:rsidRDefault="00A14382" w:rsidP="00A14382">
      <w:pPr>
        <w:ind w:left="1440" w:hanging="720"/>
      </w:pPr>
    </w:p>
    <w:p w14:paraId="70B90EEB" w14:textId="77777777" w:rsidR="00A14382" w:rsidRPr="00461C55" w:rsidRDefault="00A14382" w:rsidP="00A14382">
      <w:pPr>
        <w:tabs>
          <w:tab w:val="left" w:pos="2160"/>
        </w:tabs>
        <w:ind w:left="2160" w:hanging="360"/>
      </w:pPr>
      <w:r w:rsidRPr="004170A3">
        <w:rPr>
          <w:b/>
        </w:rPr>
        <w:t>1.</w:t>
      </w:r>
      <w:r>
        <w:tab/>
        <w:t>Attain a minimum</w:t>
      </w:r>
      <w:r w:rsidRPr="00461C55">
        <w:t xml:space="preserve"> cumu</w:t>
      </w:r>
      <w:r>
        <w:t>lative grade average of 3.0, OR</w:t>
      </w:r>
    </w:p>
    <w:p w14:paraId="067E41DA" w14:textId="77777777" w:rsidR="00A14382" w:rsidRPr="00461C55" w:rsidRDefault="00A14382" w:rsidP="00A14382">
      <w:pPr>
        <w:tabs>
          <w:tab w:val="left" w:pos="2160"/>
        </w:tabs>
        <w:ind w:left="2160" w:hanging="360"/>
      </w:pPr>
    </w:p>
    <w:p w14:paraId="34B0F66D" w14:textId="77777777" w:rsidR="00A14382" w:rsidRPr="00461C55" w:rsidRDefault="00A14382" w:rsidP="00A14382">
      <w:pPr>
        <w:tabs>
          <w:tab w:val="left" w:pos="2160"/>
        </w:tabs>
        <w:ind w:left="2160" w:hanging="360"/>
      </w:pPr>
      <w:r w:rsidRPr="004170A3">
        <w:rPr>
          <w:b/>
        </w:rPr>
        <w:t>2.</w:t>
      </w:r>
      <w:r>
        <w:tab/>
        <w:t>Achieve</w:t>
      </w:r>
      <w:r w:rsidRPr="00461C55">
        <w:t xml:space="preserve"> a</w:t>
      </w:r>
      <w:r>
        <w:t xml:space="preserve"> rank within the top 35% of the respective university </w:t>
      </w:r>
      <w:proofErr w:type="gramStart"/>
      <w:r>
        <w:t>class</w:t>
      </w:r>
      <w:proofErr w:type="gramEnd"/>
      <w:r>
        <w:t>, OR</w:t>
      </w:r>
      <w:r w:rsidRPr="00461C55">
        <w:t xml:space="preserve"> </w:t>
      </w:r>
    </w:p>
    <w:p w14:paraId="03EA9037" w14:textId="77777777" w:rsidR="00A14382" w:rsidRPr="00461C55" w:rsidRDefault="00A14382" w:rsidP="00A14382">
      <w:pPr>
        <w:tabs>
          <w:tab w:val="left" w:pos="2160"/>
        </w:tabs>
        <w:ind w:left="2160" w:hanging="360"/>
      </w:pPr>
    </w:p>
    <w:p w14:paraId="58AB2E93" w14:textId="77777777" w:rsidR="00A14382" w:rsidRDefault="00A14382" w:rsidP="00A14382">
      <w:pPr>
        <w:tabs>
          <w:tab w:val="left" w:pos="2160"/>
        </w:tabs>
        <w:ind w:left="2160" w:hanging="360"/>
      </w:pPr>
      <w:r>
        <w:rPr>
          <w:b/>
        </w:rPr>
        <w:t>3.</w:t>
      </w:r>
      <w:r>
        <w:tab/>
        <w:t>Attain</w:t>
      </w:r>
      <w:r w:rsidRPr="00461C55">
        <w:t xml:space="preserve"> at least a 3.25 cumulative grade average on the most recently </w:t>
      </w:r>
      <w:proofErr w:type="gramStart"/>
      <w:r w:rsidRPr="00461C55">
        <w:t>c</w:t>
      </w:r>
      <w:r>
        <w:t>ompleted</w:t>
      </w:r>
      <w:proofErr w:type="gramEnd"/>
      <w:r>
        <w:t xml:space="preserve"> 30 collegiate credit</w:t>
      </w:r>
      <w:r w:rsidRPr="00461C55">
        <w:t xml:space="preserve"> hours</w:t>
      </w:r>
    </w:p>
    <w:p w14:paraId="3A2697C4" w14:textId="77777777" w:rsidR="00A14382" w:rsidRPr="00461C55" w:rsidRDefault="00A14382" w:rsidP="00A14382">
      <w:pPr>
        <w:ind w:left="1440" w:hanging="720"/>
      </w:pPr>
    </w:p>
    <w:p w14:paraId="75991649" w14:textId="77777777" w:rsidR="00A14382" w:rsidRDefault="00A14382" w:rsidP="00A14382">
      <w:pPr>
        <w:ind w:left="1440" w:hanging="720"/>
      </w:pPr>
      <w:r w:rsidRPr="004170A3">
        <w:rPr>
          <w:b/>
        </w:rPr>
        <w:t>viii.</w:t>
      </w:r>
      <w:r>
        <w:tab/>
        <w:t>An individual seeking a graduate degree is</w:t>
      </w:r>
      <w:r w:rsidRPr="00461C55">
        <w:t xml:space="preserve"> eligible for membership</w:t>
      </w:r>
      <w:r>
        <w:t>,</w:t>
      </w:r>
      <w:r w:rsidRPr="00461C55">
        <w:t xml:space="preserve"> </w:t>
      </w:r>
      <w:proofErr w:type="gramStart"/>
      <w:r w:rsidRPr="00461C55">
        <w:t>as long as</w:t>
      </w:r>
      <w:proofErr w:type="gramEnd"/>
      <w:r w:rsidRPr="00461C55">
        <w:t xml:space="preserve"> </w:t>
      </w:r>
      <w:r>
        <w:t>that individual is</w:t>
      </w:r>
      <w:r w:rsidRPr="00461C55">
        <w:t xml:space="preserve"> </w:t>
      </w:r>
      <w:r>
        <w:t>majoring, concentrating, or has</w:t>
      </w:r>
      <w:r w:rsidRPr="00461C55">
        <w:t xml:space="preserve"> a stated interest in Accounting, Finance</w:t>
      </w:r>
      <w:r>
        <w:t>, or MIS and has</w:t>
      </w:r>
      <w:r w:rsidRPr="00461C55">
        <w:t xml:space="preserve"> paid the Nation</w:t>
      </w:r>
      <w:r>
        <w:t>al Organization membership fee.</w:t>
      </w:r>
    </w:p>
    <w:p w14:paraId="0CF8F7CB" w14:textId="77777777" w:rsidR="00A14382" w:rsidRDefault="00A14382" w:rsidP="00A14382"/>
    <w:p w14:paraId="4646D13B" w14:textId="77777777" w:rsidR="00A14382" w:rsidRDefault="00A14382" w:rsidP="00A14382"/>
    <w:p w14:paraId="25D59DE6" w14:textId="77777777" w:rsidR="00A14382" w:rsidRDefault="00A14382" w:rsidP="00A14382">
      <w:pPr>
        <w:ind w:left="360"/>
      </w:pPr>
      <w:r w:rsidRPr="004170A3">
        <w:rPr>
          <w:b/>
        </w:rPr>
        <w:t>Section 9.</w:t>
      </w:r>
      <w:r>
        <w:t xml:space="preserve"> In compliance with the regulations of the National Organization of Beta Alpha Psi, no individual that has successfully been accepted into membership can be unwillingly removed from membership. However, the Iota Beta Chapter at Iowa State University has set up the following policy for delinquent members:</w:t>
      </w:r>
    </w:p>
    <w:p w14:paraId="0F1755C0" w14:textId="77777777" w:rsidR="00A14382" w:rsidRDefault="00A14382" w:rsidP="00A14382">
      <w:pPr>
        <w:ind w:left="720"/>
      </w:pPr>
    </w:p>
    <w:p w14:paraId="0D416E63" w14:textId="77777777" w:rsidR="00A14382" w:rsidRDefault="00A14382" w:rsidP="00A14382">
      <w:pPr>
        <w:ind w:left="1440" w:hanging="720"/>
      </w:pPr>
      <w:proofErr w:type="spellStart"/>
      <w:r w:rsidRPr="004170A3">
        <w:rPr>
          <w:b/>
        </w:rPr>
        <w:t>i</w:t>
      </w:r>
      <w:proofErr w:type="spellEnd"/>
      <w:r w:rsidRPr="004170A3">
        <w:rPr>
          <w:b/>
        </w:rPr>
        <w:t>.</w:t>
      </w:r>
      <w:r>
        <w:tab/>
        <w:t>Any active member that fails to meet the continued requirements for active membership (as defined above) for two successive semesters (barring exceptions for internships, study abroad experiences, military obligations, etc.) will not be allowed to participate in certain specified events sponsored by the chapter during each semester.</w:t>
      </w:r>
    </w:p>
    <w:p w14:paraId="223471F5" w14:textId="77777777" w:rsidR="00A14382" w:rsidRDefault="00A14382" w:rsidP="00A14382">
      <w:pPr>
        <w:ind w:left="1440" w:hanging="720"/>
      </w:pPr>
    </w:p>
    <w:p w14:paraId="51047B00" w14:textId="77777777" w:rsidR="00A14382" w:rsidRDefault="00A14382" w:rsidP="00A14382">
      <w:pPr>
        <w:ind w:left="1440" w:hanging="720"/>
      </w:pPr>
      <w:r w:rsidRPr="004170A3">
        <w:rPr>
          <w:b/>
        </w:rPr>
        <w:t>ii.</w:t>
      </w:r>
      <w:r>
        <w:tab/>
        <w:t>The executive board will determine what events are only available to those members in good standing with the chapter.</w:t>
      </w:r>
    </w:p>
    <w:p w14:paraId="33EF9547" w14:textId="77777777" w:rsidR="00A14382" w:rsidRPr="00461C55" w:rsidRDefault="00A14382" w:rsidP="00A14382"/>
    <w:p w14:paraId="093E9C50" w14:textId="77777777" w:rsidR="00A14382" w:rsidRPr="00461C55" w:rsidRDefault="00A14382" w:rsidP="00A14382"/>
    <w:p w14:paraId="41FF6288" w14:textId="77777777" w:rsidR="00A14382" w:rsidRPr="00461C55" w:rsidRDefault="00A14382" w:rsidP="00A14382">
      <w:pPr>
        <w:keepNext/>
        <w:keepLines/>
        <w:rPr>
          <w:b/>
          <w:bCs/>
          <w:u w:val="single"/>
        </w:rPr>
      </w:pPr>
      <w:r w:rsidRPr="00461C55">
        <w:rPr>
          <w:b/>
          <w:bCs/>
          <w:u w:val="single"/>
        </w:rPr>
        <w:t>Article IV</w:t>
      </w:r>
      <w:r>
        <w:rPr>
          <w:b/>
          <w:bCs/>
          <w:u w:val="single"/>
        </w:rPr>
        <w:t>.</w:t>
      </w:r>
      <w:r w:rsidRPr="00461C55">
        <w:rPr>
          <w:b/>
          <w:bCs/>
          <w:u w:val="single"/>
        </w:rPr>
        <w:t xml:space="preserve"> Officers</w:t>
      </w:r>
    </w:p>
    <w:p w14:paraId="7D73E175" w14:textId="77777777" w:rsidR="00A14382" w:rsidRDefault="00A14382" w:rsidP="00A14382">
      <w:pPr>
        <w:keepNext/>
        <w:keepLines/>
      </w:pPr>
    </w:p>
    <w:p w14:paraId="619D2E7A" w14:textId="77777777" w:rsidR="00A14382" w:rsidRDefault="00A14382" w:rsidP="00A14382">
      <w:pPr>
        <w:keepNext/>
        <w:keepLines/>
      </w:pPr>
    </w:p>
    <w:p w14:paraId="660CEA97" w14:textId="77777777" w:rsidR="00A14382" w:rsidRDefault="00A14382" w:rsidP="00A14382">
      <w:pPr>
        <w:keepNext/>
        <w:keepLines/>
        <w:ind w:left="360"/>
      </w:pPr>
      <w:r w:rsidRPr="00C12FEA">
        <w:rPr>
          <w:b/>
        </w:rPr>
        <w:t>Section 1.</w:t>
      </w:r>
      <w:r>
        <w:t xml:space="preserve"> </w:t>
      </w:r>
      <w:r w:rsidRPr="00461C55">
        <w:t>Election of officers will require a majority vote</w:t>
      </w:r>
      <w:r>
        <w:t xml:space="preserve"> by secret ballot</w:t>
      </w:r>
      <w:r w:rsidRPr="00461C55">
        <w:t xml:space="preserve"> from the general membership.  If a candidate fails to receive a majority of votes, a </w:t>
      </w:r>
      <w:proofErr w:type="spellStart"/>
      <w:proofErr w:type="gramStart"/>
      <w:r w:rsidRPr="00461C55">
        <w:t>run off</w:t>
      </w:r>
      <w:proofErr w:type="spellEnd"/>
      <w:proofErr w:type="gramEnd"/>
      <w:r w:rsidRPr="00461C55">
        <w:t xml:space="preserve"> election will be held </w:t>
      </w:r>
      <w:r>
        <w:t xml:space="preserve">between the </w:t>
      </w:r>
      <w:r w:rsidRPr="00461C55">
        <w:t xml:space="preserve">two candidates that received the most votes. </w:t>
      </w:r>
      <w:r>
        <w:t>There may be a need to include more than two individuals because of ties.</w:t>
      </w:r>
    </w:p>
    <w:p w14:paraId="18908EC1" w14:textId="77777777" w:rsidR="00A14382" w:rsidRDefault="00A14382" w:rsidP="00A14382">
      <w:pPr>
        <w:ind w:left="360"/>
      </w:pPr>
    </w:p>
    <w:p w14:paraId="7CC14B2A" w14:textId="77777777" w:rsidR="00A14382" w:rsidRDefault="00A14382" w:rsidP="00A14382">
      <w:pPr>
        <w:ind w:left="360"/>
      </w:pPr>
      <w:r w:rsidRPr="00C12FEA">
        <w:rPr>
          <w:b/>
        </w:rPr>
        <w:t>Section 2.</w:t>
      </w:r>
      <w:r>
        <w:t xml:space="preserve"> An individual</w:t>
      </w:r>
      <w:r w:rsidRPr="00461C55">
        <w:t xml:space="preserve"> interest</w:t>
      </w:r>
      <w:r>
        <w:t>ed in becoming an officer must be either a member in good standing or a pledge to become a member in good standing</w:t>
      </w:r>
      <w:r w:rsidRPr="00461C55">
        <w:t>.</w:t>
      </w:r>
    </w:p>
    <w:p w14:paraId="1E6D8E49" w14:textId="77777777" w:rsidR="00A14382" w:rsidRDefault="00A14382" w:rsidP="00A14382">
      <w:pPr>
        <w:ind w:left="360"/>
      </w:pPr>
    </w:p>
    <w:p w14:paraId="6BF83C17" w14:textId="77777777" w:rsidR="00A14382" w:rsidRDefault="00A14382" w:rsidP="00A14382">
      <w:pPr>
        <w:ind w:left="360"/>
      </w:pPr>
      <w:r w:rsidRPr="00C12FEA">
        <w:rPr>
          <w:b/>
        </w:rPr>
        <w:t>Section 3.</w:t>
      </w:r>
      <w:r>
        <w:t xml:space="preserve"> Members interested in becoming an officer must hold at least a 3.0 GPA.</w:t>
      </w:r>
    </w:p>
    <w:p w14:paraId="2D2639B0" w14:textId="77777777" w:rsidR="00A14382" w:rsidRDefault="00A14382" w:rsidP="00A14382">
      <w:pPr>
        <w:ind w:left="360"/>
      </w:pPr>
    </w:p>
    <w:p w14:paraId="2E7FEE2E" w14:textId="77777777" w:rsidR="00A14382" w:rsidRPr="00461C55" w:rsidRDefault="00A14382" w:rsidP="00A14382">
      <w:pPr>
        <w:ind w:left="360"/>
      </w:pPr>
      <w:r w:rsidRPr="00C12FEA">
        <w:rPr>
          <w:b/>
        </w:rPr>
        <w:t>Section 4.</w:t>
      </w:r>
      <w:r>
        <w:t xml:space="preserve"> Non-registered students, including the faculty advisor, may not vote for </w:t>
      </w:r>
      <w:proofErr w:type="gramStart"/>
      <w:r>
        <w:t>election of</w:t>
      </w:r>
      <w:proofErr w:type="gramEnd"/>
      <w:r>
        <w:t xml:space="preserve"> </w:t>
      </w:r>
      <w:proofErr w:type="gramStart"/>
      <w:r>
        <w:t>office</w:t>
      </w:r>
      <w:proofErr w:type="gramEnd"/>
      <w:r>
        <w:t>.</w:t>
      </w:r>
    </w:p>
    <w:p w14:paraId="7CE11AFF" w14:textId="77777777" w:rsidR="00A14382" w:rsidRDefault="00A14382"/>
    <w:p w14:paraId="62D5A2FE" w14:textId="4996AB7E" w:rsidR="00A14382" w:rsidRDefault="00A14382" w:rsidP="00A14382">
      <w:pPr>
        <w:ind w:left="360"/>
      </w:pPr>
      <w:r w:rsidRPr="00C12FEA">
        <w:rPr>
          <w:b/>
        </w:rPr>
        <w:t>Section 5.</w:t>
      </w:r>
      <w:r>
        <w:t xml:space="preserve"> Executive board positions will be voted on each </w:t>
      </w:r>
      <w:r w:rsidR="00E45C46">
        <w:t>school year</w:t>
      </w:r>
      <w:r>
        <w:t xml:space="preserve">. Elections will occur during the final meeting of the semester, which is typically the week before </w:t>
      </w:r>
      <w:r w:rsidR="00E45C46">
        <w:t>Prep</w:t>
      </w:r>
      <w:r>
        <w:t xml:space="preserve"> Week.</w:t>
      </w:r>
      <w:r w:rsidRPr="00461C55">
        <w:t xml:space="preserve">  </w:t>
      </w:r>
    </w:p>
    <w:p w14:paraId="38DADBF1" w14:textId="77777777" w:rsidR="00A14382" w:rsidRPr="00461C55" w:rsidRDefault="00A14382"/>
    <w:p w14:paraId="3F347515" w14:textId="7ABAF890" w:rsidR="00835A3F" w:rsidRPr="00835A3F" w:rsidRDefault="00A14382" w:rsidP="00835A3F">
      <w:pPr>
        <w:ind w:left="360"/>
      </w:pPr>
      <w:r>
        <w:rPr>
          <w:b/>
          <w:bCs/>
        </w:rPr>
        <w:t xml:space="preserve">Section 6. </w:t>
      </w:r>
      <w:r w:rsidR="00835A3F" w:rsidRPr="00835A3F">
        <w:t xml:space="preserve">The term of office will be </w:t>
      </w:r>
      <w:r w:rsidR="00E45C46">
        <w:t>for the full school year for all executive members.</w:t>
      </w:r>
      <w:r w:rsidR="00835A3F" w:rsidRPr="00835A3F">
        <w:t xml:space="preserve"> </w:t>
      </w:r>
      <w:r w:rsidR="00E45C46">
        <w:t xml:space="preserve">Special elections will be held on a semesterly basis </w:t>
      </w:r>
      <w:proofErr w:type="gramStart"/>
      <w:r w:rsidR="00E45C46">
        <w:t>in</w:t>
      </w:r>
      <w:proofErr w:type="gramEnd"/>
      <w:r w:rsidR="00E45C46">
        <w:t xml:space="preserve"> occasions where an officer is graduating </w:t>
      </w:r>
      <w:proofErr w:type="gramStart"/>
      <w:r w:rsidR="00E45C46">
        <w:t>at semester</w:t>
      </w:r>
      <w:proofErr w:type="gramEnd"/>
      <w:r w:rsidR="00E45C46">
        <w:t xml:space="preserve"> or there is cause for removal.</w:t>
      </w:r>
    </w:p>
    <w:p w14:paraId="5A7C79DF" w14:textId="77777777" w:rsidR="00A14382" w:rsidRDefault="00A14382" w:rsidP="00A14382">
      <w:pPr>
        <w:ind w:left="360"/>
      </w:pPr>
    </w:p>
    <w:p w14:paraId="745C58A5" w14:textId="77777777" w:rsidR="00A14382" w:rsidRDefault="00A14382" w:rsidP="00A14382">
      <w:pPr>
        <w:ind w:left="360"/>
      </w:pPr>
      <w:r w:rsidRPr="00C12FEA">
        <w:rPr>
          <w:b/>
        </w:rPr>
        <w:t>Section 7.</w:t>
      </w:r>
      <w:r>
        <w:t xml:space="preserve"> </w:t>
      </w:r>
      <w:r w:rsidRPr="00461C55">
        <w:t xml:space="preserve">Beta Alpha Psi’s Executive Board shall meet on a weekly basis during the fall and spring semesters prior to regular organization meetings.  Beta Alpha Psi’s Executive Board shall </w:t>
      </w:r>
      <w:r>
        <w:t>appoint</w:t>
      </w:r>
      <w:r w:rsidRPr="00461C55">
        <w:t xml:space="preserve"> committees </w:t>
      </w:r>
      <w:r>
        <w:t>as</w:t>
      </w:r>
      <w:r w:rsidRPr="00461C55">
        <w:t xml:space="preserve"> needed to </w:t>
      </w:r>
      <w:r>
        <w:t>accomplish the objectives of the organization.</w:t>
      </w:r>
    </w:p>
    <w:p w14:paraId="15C19CB8" w14:textId="77777777" w:rsidR="00A14382" w:rsidRDefault="00A14382"/>
    <w:p w14:paraId="3FA5EC2D" w14:textId="77777777" w:rsidR="00A14382" w:rsidRDefault="00A14382" w:rsidP="00A14382">
      <w:pPr>
        <w:autoSpaceDE w:val="0"/>
        <w:autoSpaceDN w:val="0"/>
        <w:adjustRightInd w:val="0"/>
        <w:ind w:left="360"/>
        <w:rPr>
          <w:bCs/>
        </w:rPr>
      </w:pPr>
      <w:r>
        <w:rPr>
          <w:b/>
          <w:bCs/>
        </w:rPr>
        <w:t xml:space="preserve">Section 8. </w:t>
      </w:r>
      <w:r>
        <w:rPr>
          <w:bCs/>
        </w:rPr>
        <w:t>Members of the executive board must meet the following requirements:</w:t>
      </w:r>
    </w:p>
    <w:p w14:paraId="5B625010" w14:textId="77777777" w:rsidR="00A14382" w:rsidRDefault="00A14382" w:rsidP="00A14382">
      <w:pPr>
        <w:autoSpaceDE w:val="0"/>
        <w:autoSpaceDN w:val="0"/>
        <w:adjustRightInd w:val="0"/>
        <w:ind w:left="360"/>
        <w:rPr>
          <w:b/>
          <w:bCs/>
        </w:rPr>
      </w:pPr>
    </w:p>
    <w:p w14:paraId="65A66E38" w14:textId="5D0F922A" w:rsidR="00A14382" w:rsidRDefault="00A14382" w:rsidP="00A14382">
      <w:pPr>
        <w:tabs>
          <w:tab w:val="left" w:pos="1440"/>
        </w:tabs>
        <w:autoSpaceDE w:val="0"/>
        <w:autoSpaceDN w:val="0"/>
        <w:adjustRightInd w:val="0"/>
        <w:ind w:left="1440" w:hanging="720"/>
        <w:rPr>
          <w:bCs/>
        </w:rPr>
      </w:pPr>
      <w:proofErr w:type="spellStart"/>
      <w:r>
        <w:rPr>
          <w:b/>
          <w:bCs/>
        </w:rPr>
        <w:t>i</w:t>
      </w:r>
      <w:proofErr w:type="spellEnd"/>
      <w:r>
        <w:rPr>
          <w:b/>
          <w:bCs/>
        </w:rPr>
        <w:t>.</w:t>
      </w:r>
      <w:r>
        <w:rPr>
          <w:bCs/>
        </w:rPr>
        <w:tab/>
      </w:r>
      <w:r w:rsidRPr="00911077">
        <w:rPr>
          <w:bCs/>
        </w:rPr>
        <w:t>Have a minimum cumulative grade point average (GPA) as stated below and meet that minimum GPA in the</w:t>
      </w:r>
      <w:r>
        <w:rPr>
          <w:bCs/>
        </w:rPr>
        <w:t xml:space="preserve"> </w:t>
      </w:r>
      <w:r w:rsidRPr="00911077">
        <w:rPr>
          <w:bCs/>
        </w:rPr>
        <w:t>semester immediately prior to the election/appointment, the semester of election/appointment and semesters</w:t>
      </w:r>
      <w:r>
        <w:rPr>
          <w:bCs/>
        </w:rPr>
        <w:t xml:space="preserve"> </w:t>
      </w:r>
      <w:r w:rsidRPr="00911077">
        <w:rPr>
          <w:bCs/>
        </w:rPr>
        <w:t>during the term of office. For undergraduate</w:t>
      </w:r>
      <w:r>
        <w:rPr>
          <w:bCs/>
        </w:rPr>
        <w:t xml:space="preserve">, graduate, and professional </w:t>
      </w:r>
      <w:r w:rsidRPr="00911077">
        <w:rPr>
          <w:bCs/>
        </w:rPr>
        <w:lastRenderedPageBreak/>
        <w:t>students, the minimum GPA is 2.00. In</w:t>
      </w:r>
      <w:r>
        <w:rPr>
          <w:bCs/>
        </w:rPr>
        <w:t xml:space="preserve"> </w:t>
      </w:r>
      <w:r w:rsidRPr="00911077">
        <w:rPr>
          <w:bCs/>
        </w:rPr>
        <w:t xml:space="preserve">order for this provision to be met, at least six hours (half-time credits) must </w:t>
      </w:r>
      <w:r w:rsidR="00216715" w:rsidRPr="00911077">
        <w:rPr>
          <w:bCs/>
        </w:rPr>
        <w:t>be</w:t>
      </w:r>
      <w:r w:rsidRPr="00911077">
        <w:rPr>
          <w:bCs/>
        </w:rPr>
        <w:t xml:space="preserve"> taken for the</w:t>
      </w:r>
      <w:r>
        <w:rPr>
          <w:bCs/>
        </w:rPr>
        <w:t xml:space="preserve"> semester </w:t>
      </w:r>
      <w:r w:rsidRPr="00911077">
        <w:rPr>
          <w:bCs/>
        </w:rPr>
        <w:t>under consideration.</w:t>
      </w:r>
    </w:p>
    <w:p w14:paraId="3CDF5693" w14:textId="77777777" w:rsidR="00A14382" w:rsidRDefault="00A14382" w:rsidP="00A14382">
      <w:pPr>
        <w:tabs>
          <w:tab w:val="left" w:pos="1440"/>
        </w:tabs>
        <w:autoSpaceDE w:val="0"/>
        <w:autoSpaceDN w:val="0"/>
        <w:adjustRightInd w:val="0"/>
        <w:ind w:left="1440" w:hanging="720"/>
        <w:rPr>
          <w:bCs/>
        </w:rPr>
      </w:pPr>
    </w:p>
    <w:p w14:paraId="5F092562" w14:textId="77777777" w:rsidR="00A14382" w:rsidRDefault="00A14382" w:rsidP="00A14382">
      <w:pPr>
        <w:widowControl w:val="0"/>
        <w:tabs>
          <w:tab w:val="left" w:pos="1440"/>
        </w:tabs>
        <w:autoSpaceDE w:val="0"/>
        <w:autoSpaceDN w:val="0"/>
        <w:adjustRightInd w:val="0"/>
        <w:ind w:left="1440" w:hanging="720"/>
        <w:rPr>
          <w:bCs/>
        </w:rPr>
      </w:pPr>
      <w:r w:rsidRPr="00911077">
        <w:rPr>
          <w:b/>
          <w:bCs/>
        </w:rPr>
        <w:t>ii.</w:t>
      </w:r>
      <w:r>
        <w:rPr>
          <w:bCs/>
        </w:rPr>
        <w:tab/>
      </w:r>
      <w:r w:rsidRPr="00911077">
        <w:rPr>
          <w:bCs/>
        </w:rPr>
        <w:t>Be in good standing with the university and enrolled: at least half time (six or more credit hours), if an</w:t>
      </w:r>
      <w:r>
        <w:rPr>
          <w:bCs/>
        </w:rPr>
        <w:t xml:space="preserve"> </w:t>
      </w:r>
      <w:r w:rsidRPr="00911077">
        <w:rPr>
          <w:bCs/>
        </w:rPr>
        <w:t>undergraduate student (unless fewer credits are required to graduate in the spring and fall semesters) during the</w:t>
      </w:r>
      <w:r>
        <w:rPr>
          <w:bCs/>
        </w:rPr>
        <w:t xml:space="preserve"> </w:t>
      </w:r>
      <w:r w:rsidRPr="00911077">
        <w:rPr>
          <w:bCs/>
        </w:rPr>
        <w:t>term of office, and at least half time (four or more credits), if a graduate level student (unless fewer credits are</w:t>
      </w:r>
      <w:r>
        <w:rPr>
          <w:bCs/>
        </w:rPr>
        <w:t xml:space="preserve"> </w:t>
      </w:r>
      <w:r w:rsidRPr="00911077">
        <w:rPr>
          <w:bCs/>
        </w:rPr>
        <w:t>required in the final stages of their degree as defined by the Continuous Registration Requirement) during thei</w:t>
      </w:r>
      <w:r>
        <w:rPr>
          <w:bCs/>
        </w:rPr>
        <w:t xml:space="preserve">r </w:t>
      </w:r>
      <w:r w:rsidRPr="00911077">
        <w:rPr>
          <w:bCs/>
        </w:rPr>
        <w:t>term of office.</w:t>
      </w:r>
    </w:p>
    <w:p w14:paraId="7CEC1496" w14:textId="77777777" w:rsidR="00A14382" w:rsidRDefault="00A14382" w:rsidP="00A14382">
      <w:pPr>
        <w:tabs>
          <w:tab w:val="left" w:pos="1440"/>
        </w:tabs>
        <w:autoSpaceDE w:val="0"/>
        <w:autoSpaceDN w:val="0"/>
        <w:adjustRightInd w:val="0"/>
        <w:ind w:left="1440" w:hanging="720"/>
        <w:rPr>
          <w:bCs/>
        </w:rPr>
      </w:pPr>
    </w:p>
    <w:p w14:paraId="07DEC597" w14:textId="77777777" w:rsidR="00A14382" w:rsidRDefault="00A14382" w:rsidP="00A14382">
      <w:pPr>
        <w:tabs>
          <w:tab w:val="left" w:pos="1440"/>
        </w:tabs>
        <w:autoSpaceDE w:val="0"/>
        <w:autoSpaceDN w:val="0"/>
        <w:adjustRightInd w:val="0"/>
        <w:ind w:left="1440" w:hanging="720"/>
        <w:rPr>
          <w:bCs/>
        </w:rPr>
      </w:pPr>
      <w:r w:rsidRPr="00911077">
        <w:rPr>
          <w:b/>
          <w:bCs/>
        </w:rPr>
        <w:t>iii.</w:t>
      </w:r>
      <w:r>
        <w:rPr>
          <w:b/>
          <w:bCs/>
        </w:rPr>
        <w:tab/>
      </w:r>
      <w:r>
        <w:rPr>
          <w:bCs/>
        </w:rPr>
        <w:t xml:space="preserve">Be ineligible to hold an office should the student fail to maintain the requirements as prescribed in </w:t>
      </w:r>
      <w:r w:rsidRPr="00911077">
        <w:rPr>
          <w:b/>
          <w:bCs/>
        </w:rPr>
        <w:t>(</w:t>
      </w:r>
      <w:proofErr w:type="spellStart"/>
      <w:r w:rsidRPr="00911077">
        <w:rPr>
          <w:b/>
          <w:bCs/>
        </w:rPr>
        <w:t>i</w:t>
      </w:r>
      <w:proofErr w:type="spellEnd"/>
      <w:r w:rsidRPr="00911077">
        <w:rPr>
          <w:b/>
          <w:bCs/>
        </w:rPr>
        <w:t>.)</w:t>
      </w:r>
      <w:r>
        <w:rPr>
          <w:bCs/>
        </w:rPr>
        <w:t xml:space="preserve"> and </w:t>
      </w:r>
      <w:r w:rsidRPr="00911077">
        <w:rPr>
          <w:b/>
          <w:bCs/>
        </w:rPr>
        <w:t>(ii.)</w:t>
      </w:r>
      <w:r>
        <w:rPr>
          <w:bCs/>
        </w:rPr>
        <w:t xml:space="preserve"> above.</w:t>
      </w:r>
    </w:p>
    <w:p w14:paraId="084EF884" w14:textId="77777777" w:rsidR="00A14382" w:rsidRPr="00911077" w:rsidRDefault="00A14382" w:rsidP="00A14382">
      <w:pPr>
        <w:tabs>
          <w:tab w:val="left" w:pos="1440"/>
        </w:tabs>
        <w:autoSpaceDE w:val="0"/>
        <w:autoSpaceDN w:val="0"/>
        <w:adjustRightInd w:val="0"/>
        <w:ind w:left="1440" w:hanging="720"/>
        <w:rPr>
          <w:bCs/>
        </w:rPr>
      </w:pPr>
    </w:p>
    <w:p w14:paraId="58A09E71" w14:textId="77777777" w:rsidR="00A14382" w:rsidRDefault="00A14382" w:rsidP="00A14382">
      <w:pPr>
        <w:ind w:left="360"/>
        <w:rPr>
          <w:bCs/>
        </w:rPr>
      </w:pPr>
      <w:r>
        <w:rPr>
          <w:b/>
          <w:bCs/>
        </w:rPr>
        <w:t xml:space="preserve">Section 9. </w:t>
      </w:r>
      <w:proofErr w:type="gramStart"/>
      <w:r w:rsidRPr="00911077">
        <w:rPr>
          <w:bCs/>
        </w:rPr>
        <w:t>Officer</w:t>
      </w:r>
      <w:proofErr w:type="gramEnd"/>
      <w:r w:rsidRPr="00911077">
        <w:rPr>
          <w:bCs/>
        </w:rPr>
        <w:t xml:space="preserve"> Duties</w:t>
      </w:r>
    </w:p>
    <w:p w14:paraId="24EB41A0" w14:textId="77777777" w:rsidR="00A14382" w:rsidRDefault="00A14382" w:rsidP="00A14382">
      <w:pPr>
        <w:ind w:left="360"/>
        <w:rPr>
          <w:b/>
          <w:bCs/>
        </w:rPr>
      </w:pPr>
    </w:p>
    <w:p w14:paraId="7041522A" w14:textId="77777777" w:rsidR="00A14382" w:rsidRDefault="00A14382" w:rsidP="00A14382">
      <w:pPr>
        <w:tabs>
          <w:tab w:val="left" w:pos="1440"/>
        </w:tabs>
        <w:ind w:left="1440" w:hanging="720"/>
        <w:rPr>
          <w:b/>
          <w:bCs/>
        </w:rPr>
      </w:pPr>
      <w:proofErr w:type="spellStart"/>
      <w:r>
        <w:rPr>
          <w:b/>
          <w:bCs/>
        </w:rPr>
        <w:t>i</w:t>
      </w:r>
      <w:proofErr w:type="spellEnd"/>
      <w:r>
        <w:rPr>
          <w:b/>
          <w:bCs/>
        </w:rPr>
        <w:t>.</w:t>
      </w:r>
      <w:r>
        <w:rPr>
          <w:b/>
          <w:bCs/>
        </w:rPr>
        <w:tab/>
      </w:r>
      <w:r>
        <w:rPr>
          <w:bCs/>
        </w:rPr>
        <w:t>Advisor</w:t>
      </w:r>
    </w:p>
    <w:p w14:paraId="14FA1A8F" w14:textId="77777777" w:rsidR="00A14382" w:rsidRDefault="00A14382" w:rsidP="00A14382">
      <w:pPr>
        <w:rPr>
          <w:b/>
          <w:bCs/>
        </w:rPr>
      </w:pPr>
    </w:p>
    <w:p w14:paraId="59D998D2" w14:textId="77777777" w:rsidR="00A14382" w:rsidRDefault="00A14382" w:rsidP="00A14382">
      <w:pPr>
        <w:numPr>
          <w:ilvl w:val="0"/>
          <w:numId w:val="9"/>
        </w:numPr>
        <w:tabs>
          <w:tab w:val="left" w:pos="2160"/>
        </w:tabs>
        <w:ind w:left="2160"/>
      </w:pPr>
      <w:proofErr w:type="gramStart"/>
      <w:r>
        <w:t>Preside</w:t>
      </w:r>
      <w:proofErr w:type="gramEnd"/>
      <w:r>
        <w:t xml:space="preserve"> over all meetings</w:t>
      </w:r>
    </w:p>
    <w:p w14:paraId="0BC884F6" w14:textId="77777777" w:rsidR="00A14382" w:rsidRPr="00461C55" w:rsidRDefault="00A14382" w:rsidP="00A14382">
      <w:pPr>
        <w:tabs>
          <w:tab w:val="left" w:pos="2160"/>
        </w:tabs>
        <w:ind w:left="2160"/>
      </w:pPr>
    </w:p>
    <w:p w14:paraId="26A18E96" w14:textId="77777777" w:rsidR="00A14382" w:rsidRDefault="00A14382" w:rsidP="00A14382">
      <w:pPr>
        <w:numPr>
          <w:ilvl w:val="0"/>
          <w:numId w:val="9"/>
        </w:numPr>
        <w:tabs>
          <w:tab w:val="left" w:pos="2160"/>
        </w:tabs>
        <w:ind w:left="2160"/>
      </w:pPr>
      <w:r w:rsidRPr="00461C55">
        <w:t>Represent organization on campus</w:t>
      </w:r>
    </w:p>
    <w:p w14:paraId="1EE7D355" w14:textId="77777777" w:rsidR="00A14382" w:rsidRPr="00461C55" w:rsidRDefault="00A14382" w:rsidP="00A14382">
      <w:pPr>
        <w:tabs>
          <w:tab w:val="left" w:pos="2160"/>
        </w:tabs>
        <w:ind w:left="2160"/>
      </w:pPr>
    </w:p>
    <w:p w14:paraId="3EA31841" w14:textId="4A8B3DE9" w:rsidR="00A14382" w:rsidRDefault="00A14382" w:rsidP="00A14382">
      <w:pPr>
        <w:numPr>
          <w:ilvl w:val="0"/>
          <w:numId w:val="9"/>
        </w:numPr>
        <w:tabs>
          <w:tab w:val="left" w:pos="2160"/>
        </w:tabs>
        <w:ind w:left="2160"/>
      </w:pPr>
      <w:r w:rsidRPr="00461C55">
        <w:t xml:space="preserve">Ensure that the organization is operating in conformity </w:t>
      </w:r>
      <w:r>
        <w:t xml:space="preserve">with the standards set forth by </w:t>
      </w:r>
      <w:r w:rsidRPr="00461C55">
        <w:t>Iowa State University and</w:t>
      </w:r>
      <w:r>
        <w:t xml:space="preserve"> </w:t>
      </w:r>
      <w:r w:rsidRPr="00461C55">
        <w:t xml:space="preserve">Student </w:t>
      </w:r>
      <w:r w:rsidR="003F6E12">
        <w:t>Engagement</w:t>
      </w:r>
      <w:r w:rsidRPr="00461C55">
        <w:t xml:space="preserve"> Center</w:t>
      </w:r>
    </w:p>
    <w:p w14:paraId="11E64E2F" w14:textId="77777777" w:rsidR="00A14382" w:rsidRPr="00461C55" w:rsidRDefault="00A14382" w:rsidP="00A14382">
      <w:pPr>
        <w:tabs>
          <w:tab w:val="left" w:pos="2160"/>
        </w:tabs>
        <w:ind w:left="2160"/>
      </w:pPr>
    </w:p>
    <w:p w14:paraId="4B520903" w14:textId="77777777" w:rsidR="00A14382" w:rsidRDefault="00A14382" w:rsidP="00A14382">
      <w:pPr>
        <w:numPr>
          <w:ilvl w:val="0"/>
          <w:numId w:val="9"/>
        </w:numPr>
        <w:tabs>
          <w:tab w:val="left" w:pos="2160"/>
        </w:tabs>
        <w:ind w:left="2160"/>
      </w:pPr>
      <w:r w:rsidRPr="00461C55">
        <w:t>Maintain co</w:t>
      </w:r>
      <w:r>
        <w:t>mmunication with organization president</w:t>
      </w:r>
    </w:p>
    <w:p w14:paraId="25308AD0" w14:textId="77777777" w:rsidR="00A14382" w:rsidRDefault="00A14382" w:rsidP="00A14382">
      <w:pPr>
        <w:tabs>
          <w:tab w:val="left" w:pos="2160"/>
        </w:tabs>
        <w:ind w:left="2160"/>
      </w:pPr>
    </w:p>
    <w:p w14:paraId="524A156B" w14:textId="78E73D6F" w:rsidR="00A14382" w:rsidRDefault="00216715" w:rsidP="00A14382">
      <w:pPr>
        <w:numPr>
          <w:ilvl w:val="0"/>
          <w:numId w:val="9"/>
        </w:numPr>
        <w:tabs>
          <w:tab w:val="left" w:pos="2160"/>
        </w:tabs>
        <w:ind w:left="2160"/>
      </w:pPr>
      <w:r>
        <w:t>The advisor h</w:t>
      </w:r>
      <w:r w:rsidR="00A14382">
        <w:t>old</w:t>
      </w:r>
      <w:r>
        <w:t>s this</w:t>
      </w:r>
      <w:r w:rsidR="00A14382">
        <w:t xml:space="preserve"> office until</w:t>
      </w:r>
      <w:r>
        <w:t xml:space="preserve"> they decide they would like to step down and a</w:t>
      </w:r>
      <w:r w:rsidR="00A14382">
        <w:t xml:space="preserve"> replacement has been found. This can be done at the discretion of the current advisor.</w:t>
      </w:r>
    </w:p>
    <w:p w14:paraId="4821BE57" w14:textId="77777777" w:rsidR="009D50D9" w:rsidRDefault="009D50D9" w:rsidP="009D50D9">
      <w:pPr>
        <w:pStyle w:val="ListParagraph"/>
      </w:pPr>
    </w:p>
    <w:p w14:paraId="1EC6B530" w14:textId="1C48EAAE" w:rsidR="009D50D9" w:rsidRPr="00461C55" w:rsidRDefault="009D50D9" w:rsidP="00A14382">
      <w:pPr>
        <w:numPr>
          <w:ilvl w:val="0"/>
          <w:numId w:val="9"/>
        </w:numPr>
        <w:tabs>
          <w:tab w:val="left" w:pos="2160"/>
        </w:tabs>
        <w:ind w:left="2160"/>
      </w:pPr>
      <w:r>
        <w:t xml:space="preserve">The Department of Accounting Chair selects </w:t>
      </w:r>
      <w:r w:rsidR="00216715">
        <w:t xml:space="preserve">the </w:t>
      </w:r>
      <w:r>
        <w:t xml:space="preserve">advisor of Beta Alpha Psi </w:t>
      </w:r>
      <w:r w:rsidR="00216715">
        <w:t xml:space="preserve">with the assistance of the student group to identify a qualified faculty advisor through a nomination process. </w:t>
      </w:r>
    </w:p>
    <w:p w14:paraId="7F248B20" w14:textId="77777777" w:rsidR="00A14382" w:rsidRDefault="00A14382" w:rsidP="00A14382">
      <w:pPr>
        <w:rPr>
          <w:b/>
          <w:bCs/>
        </w:rPr>
      </w:pPr>
    </w:p>
    <w:p w14:paraId="37FA41FD" w14:textId="77777777" w:rsidR="00A14382" w:rsidRDefault="00A14382" w:rsidP="00A14382">
      <w:pPr>
        <w:tabs>
          <w:tab w:val="left" w:pos="1440"/>
        </w:tabs>
        <w:ind w:left="1440" w:hanging="720"/>
        <w:rPr>
          <w:bCs/>
        </w:rPr>
      </w:pPr>
      <w:r>
        <w:rPr>
          <w:b/>
          <w:bCs/>
        </w:rPr>
        <w:t>ii.</w:t>
      </w:r>
      <w:r>
        <w:rPr>
          <w:bCs/>
        </w:rPr>
        <w:tab/>
      </w:r>
      <w:r w:rsidRPr="00911077">
        <w:rPr>
          <w:bCs/>
        </w:rPr>
        <w:t>President</w:t>
      </w:r>
    </w:p>
    <w:p w14:paraId="16C24807" w14:textId="77777777" w:rsidR="00A14382" w:rsidRPr="00461C55" w:rsidRDefault="00A14382" w:rsidP="00A14382">
      <w:pPr>
        <w:tabs>
          <w:tab w:val="left" w:pos="1440"/>
        </w:tabs>
        <w:ind w:left="1440" w:hanging="720"/>
        <w:rPr>
          <w:b/>
          <w:bCs/>
        </w:rPr>
      </w:pPr>
    </w:p>
    <w:p w14:paraId="3651E21A" w14:textId="77777777" w:rsidR="00A14382" w:rsidRDefault="00A14382" w:rsidP="00A14382">
      <w:pPr>
        <w:numPr>
          <w:ilvl w:val="0"/>
          <w:numId w:val="10"/>
        </w:numPr>
        <w:ind w:left="2160"/>
      </w:pPr>
      <w:proofErr w:type="gramStart"/>
      <w:r w:rsidRPr="00461C55">
        <w:t>Preside</w:t>
      </w:r>
      <w:proofErr w:type="gramEnd"/>
      <w:r w:rsidRPr="00461C55">
        <w:t xml:space="preserve"> over all meetings</w:t>
      </w:r>
    </w:p>
    <w:p w14:paraId="7E5BC3B4" w14:textId="77777777" w:rsidR="00A14382" w:rsidRPr="00461C55" w:rsidRDefault="00A14382" w:rsidP="00A14382">
      <w:pPr>
        <w:ind w:left="2160"/>
      </w:pPr>
    </w:p>
    <w:p w14:paraId="216FBC70" w14:textId="77777777" w:rsidR="00A14382" w:rsidRDefault="00A14382" w:rsidP="00A14382">
      <w:pPr>
        <w:numPr>
          <w:ilvl w:val="0"/>
          <w:numId w:val="10"/>
        </w:numPr>
        <w:ind w:left="2160"/>
      </w:pPr>
      <w:r w:rsidRPr="00461C55">
        <w:t>Represent organization on campus</w:t>
      </w:r>
    </w:p>
    <w:p w14:paraId="569CEBD4" w14:textId="77777777" w:rsidR="00A14382" w:rsidRPr="00461C55" w:rsidRDefault="00A14382" w:rsidP="00A14382">
      <w:pPr>
        <w:ind w:left="2160"/>
      </w:pPr>
    </w:p>
    <w:p w14:paraId="5D10075E" w14:textId="59536CAF" w:rsidR="00A14382" w:rsidRDefault="00A14382" w:rsidP="00A14382">
      <w:pPr>
        <w:numPr>
          <w:ilvl w:val="0"/>
          <w:numId w:val="10"/>
        </w:numPr>
        <w:ind w:left="2160"/>
      </w:pPr>
      <w:r w:rsidRPr="00461C55">
        <w:t xml:space="preserve">Ensure that the organization is operating in conformity </w:t>
      </w:r>
      <w:r>
        <w:t xml:space="preserve">with the standards set forth by </w:t>
      </w:r>
      <w:r w:rsidRPr="00461C55">
        <w:t>Iowa State University and</w:t>
      </w:r>
      <w:r>
        <w:t xml:space="preserve"> </w:t>
      </w:r>
      <w:r w:rsidRPr="00461C55">
        <w:t xml:space="preserve">Student </w:t>
      </w:r>
      <w:r w:rsidR="003F6E12">
        <w:t xml:space="preserve">Engagement </w:t>
      </w:r>
      <w:r w:rsidRPr="00461C55">
        <w:t>Center</w:t>
      </w:r>
    </w:p>
    <w:p w14:paraId="4AF79BCE" w14:textId="77777777" w:rsidR="00A14382" w:rsidRPr="00461C55" w:rsidRDefault="00A14382" w:rsidP="00A14382">
      <w:pPr>
        <w:ind w:left="2160"/>
      </w:pPr>
    </w:p>
    <w:p w14:paraId="182114F1" w14:textId="77777777" w:rsidR="00A14382" w:rsidRDefault="00A14382" w:rsidP="00A14382">
      <w:pPr>
        <w:numPr>
          <w:ilvl w:val="0"/>
          <w:numId w:val="10"/>
        </w:numPr>
        <w:ind w:left="2160"/>
      </w:pPr>
      <w:r w:rsidRPr="00461C55">
        <w:t xml:space="preserve">Maintain communication with organization </w:t>
      </w:r>
      <w:proofErr w:type="gramStart"/>
      <w:r>
        <w:t>advisor</w:t>
      </w:r>
      <w:proofErr w:type="gramEnd"/>
    </w:p>
    <w:p w14:paraId="2196AE75" w14:textId="77777777" w:rsidR="00F8020A" w:rsidRDefault="00F8020A" w:rsidP="00F8020A">
      <w:pPr>
        <w:pStyle w:val="ListParagraph"/>
      </w:pPr>
    </w:p>
    <w:p w14:paraId="05E0F153" w14:textId="7F35FC94" w:rsidR="00F8020A" w:rsidRDefault="00F8020A" w:rsidP="00A14382">
      <w:pPr>
        <w:numPr>
          <w:ilvl w:val="0"/>
          <w:numId w:val="10"/>
        </w:numPr>
        <w:ind w:left="2160"/>
      </w:pPr>
      <w:r>
        <w:t xml:space="preserve">The President will also assume the risk management for Beta Alpha Psi and </w:t>
      </w:r>
      <w:r w:rsidR="00B97221">
        <w:t>will perform the following tasks when needed:</w:t>
      </w:r>
    </w:p>
    <w:p w14:paraId="60F8A458" w14:textId="77777777" w:rsidR="00B97221" w:rsidRDefault="00B97221" w:rsidP="00B97221">
      <w:pPr>
        <w:pStyle w:val="ListParagraph"/>
      </w:pPr>
    </w:p>
    <w:p w14:paraId="7227190B" w14:textId="2A93658D" w:rsidR="00B97221" w:rsidRDefault="00B97221" w:rsidP="00B97221">
      <w:pPr>
        <w:numPr>
          <w:ilvl w:val="1"/>
          <w:numId w:val="10"/>
        </w:numPr>
      </w:pPr>
      <w:r>
        <w:t>Help minimize risks for club activities</w:t>
      </w:r>
    </w:p>
    <w:p w14:paraId="184BA926" w14:textId="2BFAFE7B" w:rsidR="00B97221" w:rsidRDefault="00B97221" w:rsidP="00B97221">
      <w:pPr>
        <w:numPr>
          <w:ilvl w:val="1"/>
          <w:numId w:val="10"/>
        </w:numPr>
      </w:pPr>
      <w:r>
        <w:t>Recommend risk management policies or procedures</w:t>
      </w:r>
    </w:p>
    <w:p w14:paraId="6E08476A" w14:textId="78F4C2FD" w:rsidR="00B97221" w:rsidRDefault="00B97221" w:rsidP="00B97221">
      <w:pPr>
        <w:numPr>
          <w:ilvl w:val="1"/>
          <w:numId w:val="10"/>
        </w:numPr>
      </w:pPr>
      <w:r>
        <w:t>Submit documentation to ISU’s Risk Management Office</w:t>
      </w:r>
    </w:p>
    <w:p w14:paraId="72345AFD" w14:textId="4C529B96" w:rsidR="00B97221" w:rsidRPr="00461C55" w:rsidRDefault="00B97221" w:rsidP="00B97221">
      <w:pPr>
        <w:numPr>
          <w:ilvl w:val="1"/>
          <w:numId w:val="10"/>
        </w:numPr>
      </w:pPr>
      <w:r>
        <w:t xml:space="preserve">Ensure that proper waivers and background checks are on file with </w:t>
      </w:r>
      <w:proofErr w:type="gramStart"/>
      <w:r>
        <w:t>Risk</w:t>
      </w:r>
      <w:proofErr w:type="gramEnd"/>
      <w:r>
        <w:t xml:space="preserve"> Management Office for events.</w:t>
      </w:r>
    </w:p>
    <w:p w14:paraId="78F52C4B" w14:textId="77777777" w:rsidR="00A14382" w:rsidRDefault="00A14382" w:rsidP="003C3B3F">
      <w:pPr>
        <w:rPr>
          <w:b/>
          <w:bCs/>
        </w:rPr>
      </w:pPr>
    </w:p>
    <w:p w14:paraId="70B131F4" w14:textId="2BA50BE4" w:rsidR="00A14382" w:rsidRDefault="00A14382" w:rsidP="00A14382">
      <w:pPr>
        <w:tabs>
          <w:tab w:val="left" w:pos="1440"/>
        </w:tabs>
        <w:ind w:left="1440" w:hanging="720"/>
        <w:rPr>
          <w:bCs/>
        </w:rPr>
      </w:pPr>
      <w:r>
        <w:rPr>
          <w:b/>
          <w:bCs/>
        </w:rPr>
        <w:t>i</w:t>
      </w:r>
      <w:r w:rsidR="003C3B3F">
        <w:rPr>
          <w:b/>
          <w:bCs/>
        </w:rPr>
        <w:t>ii</w:t>
      </w:r>
      <w:r>
        <w:rPr>
          <w:b/>
          <w:bCs/>
        </w:rPr>
        <w:t>.</w:t>
      </w:r>
      <w:r>
        <w:rPr>
          <w:b/>
          <w:bCs/>
        </w:rPr>
        <w:tab/>
      </w:r>
      <w:r w:rsidRPr="00663E6B">
        <w:rPr>
          <w:bCs/>
        </w:rPr>
        <w:t>Vice-president</w:t>
      </w:r>
    </w:p>
    <w:p w14:paraId="58D64F75" w14:textId="77777777" w:rsidR="00A14382" w:rsidRPr="00461C55" w:rsidRDefault="00A14382" w:rsidP="00A14382">
      <w:pPr>
        <w:tabs>
          <w:tab w:val="left" w:pos="1440"/>
        </w:tabs>
        <w:ind w:left="1440" w:hanging="720"/>
        <w:rPr>
          <w:b/>
          <w:bCs/>
        </w:rPr>
      </w:pPr>
    </w:p>
    <w:p w14:paraId="30B3120C" w14:textId="77777777" w:rsidR="00A14382" w:rsidRDefault="00A14382" w:rsidP="00A14382">
      <w:pPr>
        <w:numPr>
          <w:ilvl w:val="0"/>
          <w:numId w:val="12"/>
        </w:numPr>
        <w:ind w:left="2160"/>
      </w:pPr>
      <w:r w:rsidRPr="00461C55">
        <w:t>Preside over meetings in the absence of the President</w:t>
      </w:r>
      <w:r>
        <w:t xml:space="preserve"> and President-Elect</w:t>
      </w:r>
    </w:p>
    <w:p w14:paraId="60C82854" w14:textId="77777777" w:rsidR="00A14382" w:rsidRPr="00461C55" w:rsidRDefault="00A14382" w:rsidP="00A14382">
      <w:pPr>
        <w:ind w:left="2160"/>
      </w:pPr>
    </w:p>
    <w:p w14:paraId="79C013C6" w14:textId="77777777" w:rsidR="00A14382" w:rsidRDefault="00A14382" w:rsidP="00A14382">
      <w:pPr>
        <w:numPr>
          <w:ilvl w:val="0"/>
          <w:numId w:val="12"/>
        </w:numPr>
        <w:ind w:left="2160"/>
      </w:pPr>
      <w:r w:rsidRPr="00461C55">
        <w:t>Schedule meetings/events with appropr</w:t>
      </w:r>
      <w:r>
        <w:t>iate u</w:t>
      </w:r>
      <w:r w:rsidRPr="00461C55">
        <w:t>niversity offices</w:t>
      </w:r>
    </w:p>
    <w:p w14:paraId="58C39D65" w14:textId="77777777" w:rsidR="00A14382" w:rsidRPr="00461C55" w:rsidRDefault="00A14382" w:rsidP="00A14382">
      <w:pPr>
        <w:ind w:left="2160"/>
      </w:pPr>
    </w:p>
    <w:p w14:paraId="637A1F4E" w14:textId="77777777" w:rsidR="00A14382" w:rsidRPr="00461C55" w:rsidRDefault="00A14382" w:rsidP="00A14382">
      <w:pPr>
        <w:numPr>
          <w:ilvl w:val="0"/>
          <w:numId w:val="12"/>
        </w:numPr>
        <w:ind w:left="2160"/>
      </w:pPr>
      <w:r w:rsidRPr="00461C55">
        <w:t>Coordinate organization promotion and publicity of events</w:t>
      </w:r>
    </w:p>
    <w:p w14:paraId="5F0FD797" w14:textId="77777777" w:rsidR="00A14382" w:rsidRDefault="00A14382" w:rsidP="00A14382">
      <w:pPr>
        <w:ind w:left="720"/>
        <w:rPr>
          <w:b/>
          <w:bCs/>
        </w:rPr>
      </w:pPr>
    </w:p>
    <w:p w14:paraId="7DCE970A" w14:textId="75C5EC83" w:rsidR="00A14382" w:rsidRDefault="003C3B3F" w:rsidP="00A14382">
      <w:pPr>
        <w:tabs>
          <w:tab w:val="left" w:pos="1440"/>
        </w:tabs>
        <w:ind w:left="1440" w:hanging="720"/>
        <w:rPr>
          <w:bCs/>
        </w:rPr>
      </w:pPr>
      <w:r>
        <w:rPr>
          <w:b/>
          <w:bCs/>
        </w:rPr>
        <w:t>i</w:t>
      </w:r>
      <w:r w:rsidR="00A14382">
        <w:rPr>
          <w:b/>
          <w:bCs/>
        </w:rPr>
        <w:t>v.</w:t>
      </w:r>
      <w:r w:rsidR="00A14382">
        <w:rPr>
          <w:b/>
          <w:bCs/>
        </w:rPr>
        <w:tab/>
      </w:r>
      <w:r w:rsidR="00A14382" w:rsidRPr="00663E6B">
        <w:rPr>
          <w:bCs/>
        </w:rPr>
        <w:t>Treasurer</w:t>
      </w:r>
    </w:p>
    <w:p w14:paraId="79855D01" w14:textId="77777777" w:rsidR="00A14382" w:rsidRPr="00B54FCB" w:rsidRDefault="00A14382" w:rsidP="00A14382">
      <w:pPr>
        <w:tabs>
          <w:tab w:val="left" w:pos="1440"/>
        </w:tabs>
        <w:ind w:left="1440" w:hanging="720"/>
        <w:rPr>
          <w:b/>
          <w:bCs/>
        </w:rPr>
      </w:pPr>
    </w:p>
    <w:p w14:paraId="0C4DF1AB" w14:textId="77777777" w:rsidR="00A14382" w:rsidRDefault="00A14382" w:rsidP="00A14382">
      <w:pPr>
        <w:numPr>
          <w:ilvl w:val="0"/>
          <w:numId w:val="13"/>
        </w:numPr>
        <w:ind w:left="2160"/>
      </w:pPr>
      <w:r w:rsidRPr="00461C55">
        <w:t>Maintain accurate record of organization transactions</w:t>
      </w:r>
    </w:p>
    <w:p w14:paraId="253CDBCE" w14:textId="77777777" w:rsidR="00A14382" w:rsidRPr="00461C55" w:rsidRDefault="00A14382" w:rsidP="00A14382">
      <w:pPr>
        <w:ind w:left="2160" w:hanging="360"/>
      </w:pPr>
    </w:p>
    <w:p w14:paraId="2AC92788" w14:textId="77777777" w:rsidR="00A14382" w:rsidRDefault="00A14382" w:rsidP="00A14382">
      <w:pPr>
        <w:numPr>
          <w:ilvl w:val="0"/>
          <w:numId w:val="13"/>
        </w:numPr>
        <w:ind w:left="2160"/>
      </w:pPr>
      <w:r>
        <w:t>Collect dues</w:t>
      </w:r>
    </w:p>
    <w:p w14:paraId="01FE6101" w14:textId="77777777" w:rsidR="00A14382" w:rsidRPr="00461C55" w:rsidRDefault="00A14382" w:rsidP="00A14382">
      <w:pPr>
        <w:ind w:left="2160" w:hanging="360"/>
      </w:pPr>
    </w:p>
    <w:p w14:paraId="16DC199D" w14:textId="77777777" w:rsidR="00A14382" w:rsidRDefault="00A14382" w:rsidP="00A14382">
      <w:pPr>
        <w:numPr>
          <w:ilvl w:val="0"/>
          <w:numId w:val="13"/>
        </w:numPr>
        <w:ind w:left="2160"/>
      </w:pPr>
      <w:r w:rsidRPr="00461C55">
        <w:t xml:space="preserve">Cosign organization </w:t>
      </w:r>
      <w:r>
        <w:t>voucher</w:t>
      </w:r>
      <w:r w:rsidRPr="00461C55">
        <w:t xml:space="preserve">s along with the </w:t>
      </w:r>
      <w:r>
        <w:t>Advisor</w:t>
      </w:r>
    </w:p>
    <w:p w14:paraId="14CF62FF" w14:textId="77777777" w:rsidR="00A14382" w:rsidRDefault="00A14382" w:rsidP="00A14382">
      <w:pPr>
        <w:ind w:left="2160" w:hanging="360"/>
      </w:pPr>
    </w:p>
    <w:p w14:paraId="73159BA3" w14:textId="77777777" w:rsidR="00A14382" w:rsidRPr="00461C55" w:rsidRDefault="00A14382" w:rsidP="00A14382">
      <w:pPr>
        <w:numPr>
          <w:ilvl w:val="0"/>
          <w:numId w:val="13"/>
        </w:numPr>
        <w:ind w:left="2160"/>
      </w:pPr>
      <w:r>
        <w:t>Ensure that financial statements and other required information have been submitted to www.bap.org in June</w:t>
      </w:r>
    </w:p>
    <w:p w14:paraId="1F00B59A" w14:textId="77777777" w:rsidR="00A14382" w:rsidRDefault="00A14382" w:rsidP="00A14382">
      <w:pPr>
        <w:ind w:left="720"/>
        <w:rPr>
          <w:b/>
          <w:bCs/>
        </w:rPr>
      </w:pPr>
    </w:p>
    <w:p w14:paraId="7943924F" w14:textId="450F5C42" w:rsidR="00A14382" w:rsidRDefault="00A14382" w:rsidP="00A14382">
      <w:pPr>
        <w:tabs>
          <w:tab w:val="left" w:pos="1440"/>
        </w:tabs>
        <w:ind w:left="1440" w:hanging="720"/>
        <w:rPr>
          <w:bCs/>
        </w:rPr>
      </w:pPr>
      <w:r>
        <w:rPr>
          <w:b/>
          <w:bCs/>
        </w:rPr>
        <w:t>v.</w:t>
      </w:r>
      <w:r>
        <w:rPr>
          <w:b/>
          <w:bCs/>
        </w:rPr>
        <w:tab/>
      </w:r>
      <w:r w:rsidRPr="00663E6B">
        <w:rPr>
          <w:bCs/>
        </w:rPr>
        <w:t>Social Chair</w:t>
      </w:r>
    </w:p>
    <w:p w14:paraId="3050D7D6" w14:textId="77777777" w:rsidR="00A14382" w:rsidRPr="00B54FCB" w:rsidRDefault="00A14382" w:rsidP="00A14382">
      <w:pPr>
        <w:tabs>
          <w:tab w:val="left" w:pos="1440"/>
        </w:tabs>
        <w:ind w:left="1440" w:hanging="720"/>
        <w:rPr>
          <w:b/>
          <w:bCs/>
        </w:rPr>
      </w:pPr>
    </w:p>
    <w:p w14:paraId="2874FF64" w14:textId="77777777" w:rsidR="00A14382" w:rsidRDefault="00A14382" w:rsidP="00A14382">
      <w:pPr>
        <w:numPr>
          <w:ilvl w:val="0"/>
          <w:numId w:val="14"/>
        </w:numPr>
        <w:ind w:left="2160"/>
      </w:pPr>
      <w:r>
        <w:t>Coordinate and schedule at least one social event during the fall and spring semester</w:t>
      </w:r>
    </w:p>
    <w:p w14:paraId="2B766038" w14:textId="77777777" w:rsidR="00A14382" w:rsidRDefault="00A14382" w:rsidP="00A14382">
      <w:pPr>
        <w:ind w:left="2160"/>
      </w:pPr>
    </w:p>
    <w:p w14:paraId="7756035B" w14:textId="77777777" w:rsidR="00A14382" w:rsidRDefault="00A14382" w:rsidP="00A14382">
      <w:pPr>
        <w:numPr>
          <w:ilvl w:val="0"/>
          <w:numId w:val="14"/>
        </w:numPr>
        <w:ind w:left="2160"/>
      </w:pPr>
      <w:r>
        <w:t>Order food for weekly meetings and communicate food order to the Executive Board on a timely basis</w:t>
      </w:r>
    </w:p>
    <w:p w14:paraId="39CBB10C" w14:textId="77777777" w:rsidR="00A14382" w:rsidRDefault="00A14382" w:rsidP="00A14382">
      <w:pPr>
        <w:ind w:left="2160"/>
      </w:pPr>
    </w:p>
    <w:p w14:paraId="5653DDEB" w14:textId="77777777" w:rsidR="00A14382" w:rsidRDefault="00A14382" w:rsidP="00A14382">
      <w:pPr>
        <w:numPr>
          <w:ilvl w:val="0"/>
          <w:numId w:val="14"/>
        </w:numPr>
        <w:ind w:left="2160"/>
      </w:pPr>
      <w:r>
        <w:t>Provide food and refreshments for each meeting</w:t>
      </w:r>
    </w:p>
    <w:p w14:paraId="24DEDB3F" w14:textId="77777777" w:rsidR="003C3B3F" w:rsidRDefault="003C3B3F" w:rsidP="003C3B3F">
      <w:pPr>
        <w:pStyle w:val="ListParagraph"/>
      </w:pPr>
    </w:p>
    <w:p w14:paraId="03F9E550" w14:textId="72E82E40" w:rsidR="003C3B3F" w:rsidRPr="00461C55" w:rsidRDefault="003C3B3F" w:rsidP="00A14382">
      <w:pPr>
        <w:numPr>
          <w:ilvl w:val="0"/>
          <w:numId w:val="14"/>
        </w:numPr>
        <w:ind w:left="2160"/>
      </w:pPr>
      <w:r>
        <w:t>Organize Platinum Sponsor Event with Membership Chair</w:t>
      </w:r>
    </w:p>
    <w:p w14:paraId="6A7561ED" w14:textId="77777777" w:rsidR="00A14382" w:rsidRDefault="00A14382" w:rsidP="00A14382">
      <w:pPr>
        <w:ind w:left="720"/>
        <w:rPr>
          <w:b/>
          <w:bCs/>
        </w:rPr>
      </w:pPr>
    </w:p>
    <w:p w14:paraId="343AADF8" w14:textId="0FE7A6BB" w:rsidR="00A14382" w:rsidRDefault="00A14382" w:rsidP="00A14382">
      <w:pPr>
        <w:tabs>
          <w:tab w:val="left" w:pos="1440"/>
        </w:tabs>
        <w:ind w:left="1440" w:hanging="720"/>
        <w:rPr>
          <w:bCs/>
        </w:rPr>
      </w:pPr>
      <w:r>
        <w:rPr>
          <w:b/>
          <w:bCs/>
        </w:rPr>
        <w:t>vi.</w:t>
      </w:r>
      <w:r>
        <w:rPr>
          <w:b/>
          <w:bCs/>
        </w:rPr>
        <w:tab/>
      </w:r>
      <w:r w:rsidRPr="00663E6B">
        <w:rPr>
          <w:bCs/>
        </w:rPr>
        <w:t>Service Chair</w:t>
      </w:r>
    </w:p>
    <w:p w14:paraId="4A30DA03" w14:textId="77777777" w:rsidR="00A14382" w:rsidRPr="00B54FCB" w:rsidRDefault="00A14382" w:rsidP="00A14382">
      <w:pPr>
        <w:tabs>
          <w:tab w:val="left" w:pos="1440"/>
        </w:tabs>
        <w:ind w:left="1440" w:hanging="720"/>
        <w:rPr>
          <w:b/>
          <w:bCs/>
        </w:rPr>
      </w:pPr>
    </w:p>
    <w:p w14:paraId="4F28738A" w14:textId="77777777" w:rsidR="00A14382" w:rsidRDefault="00A14382" w:rsidP="00A14382">
      <w:pPr>
        <w:numPr>
          <w:ilvl w:val="0"/>
          <w:numId w:val="15"/>
        </w:numPr>
        <w:ind w:left="2160"/>
      </w:pPr>
      <w:r>
        <w:lastRenderedPageBreak/>
        <w:t>Promote, create, and m</w:t>
      </w:r>
      <w:r w:rsidRPr="00461C55">
        <w:t xml:space="preserve">aintain </w:t>
      </w:r>
      <w:r>
        <w:t>the Accounting Help Lab Schedule</w:t>
      </w:r>
    </w:p>
    <w:p w14:paraId="5DE555CA" w14:textId="77777777" w:rsidR="00A14382" w:rsidRDefault="00A14382" w:rsidP="00A14382">
      <w:pPr>
        <w:ind w:left="2160"/>
      </w:pPr>
    </w:p>
    <w:p w14:paraId="42190C5C" w14:textId="77777777" w:rsidR="00A14382" w:rsidRPr="00461C55" w:rsidRDefault="00A14382" w:rsidP="00A14382">
      <w:pPr>
        <w:numPr>
          <w:ilvl w:val="0"/>
          <w:numId w:val="15"/>
        </w:numPr>
        <w:ind w:left="2160"/>
      </w:pPr>
      <w:r>
        <w:t>Coordinate and schedule at least one service event during the fall and spring semester</w:t>
      </w:r>
    </w:p>
    <w:p w14:paraId="55FC076D" w14:textId="77777777" w:rsidR="00A14382" w:rsidRDefault="00A14382" w:rsidP="00A14382">
      <w:pPr>
        <w:ind w:left="720"/>
        <w:rPr>
          <w:b/>
          <w:bCs/>
        </w:rPr>
      </w:pPr>
    </w:p>
    <w:p w14:paraId="40B5D0EA" w14:textId="44F41CEA" w:rsidR="00A14382" w:rsidRDefault="00A14382" w:rsidP="00A14382">
      <w:pPr>
        <w:tabs>
          <w:tab w:val="left" w:pos="1440"/>
        </w:tabs>
        <w:ind w:left="1440" w:hanging="720"/>
        <w:rPr>
          <w:bCs/>
        </w:rPr>
      </w:pPr>
      <w:r>
        <w:rPr>
          <w:b/>
          <w:bCs/>
        </w:rPr>
        <w:t>vii.</w:t>
      </w:r>
      <w:r>
        <w:rPr>
          <w:b/>
          <w:bCs/>
        </w:rPr>
        <w:tab/>
      </w:r>
      <w:r w:rsidRPr="00663E6B">
        <w:rPr>
          <w:bCs/>
        </w:rPr>
        <w:t>Public Relations Chair</w:t>
      </w:r>
    </w:p>
    <w:p w14:paraId="1A1C8590" w14:textId="77777777" w:rsidR="00A14382" w:rsidRPr="00B54FCB" w:rsidRDefault="00A14382" w:rsidP="00A14382">
      <w:pPr>
        <w:tabs>
          <w:tab w:val="left" w:pos="1440"/>
        </w:tabs>
        <w:ind w:left="1440" w:hanging="720"/>
        <w:rPr>
          <w:b/>
          <w:bCs/>
        </w:rPr>
      </w:pPr>
    </w:p>
    <w:p w14:paraId="533CB602" w14:textId="77777777" w:rsidR="00A14382" w:rsidRDefault="00A14382" w:rsidP="00A14382">
      <w:pPr>
        <w:numPr>
          <w:ilvl w:val="0"/>
          <w:numId w:val="16"/>
        </w:numPr>
        <w:ind w:left="2160"/>
      </w:pPr>
      <w:r>
        <w:t>Assist in promoting Beta Alpha Psi’s weekly meetings</w:t>
      </w:r>
    </w:p>
    <w:p w14:paraId="5B1F5C9E" w14:textId="77777777" w:rsidR="00A14382" w:rsidRDefault="00A14382" w:rsidP="00A14382">
      <w:pPr>
        <w:ind w:left="2160"/>
      </w:pPr>
    </w:p>
    <w:p w14:paraId="7D8E6B84" w14:textId="33775A1A" w:rsidR="00A14382" w:rsidRDefault="00A14382" w:rsidP="003C3B3F">
      <w:pPr>
        <w:numPr>
          <w:ilvl w:val="0"/>
          <w:numId w:val="16"/>
        </w:numPr>
        <w:ind w:left="2160"/>
      </w:pPr>
      <w:r>
        <w:t>Update the website to reflect the next week’s meeting on a weekly basis</w:t>
      </w:r>
      <w:proofErr w:type="gramStart"/>
      <w:r w:rsidR="003C3B3F">
        <w:t xml:space="preserve"> </w:t>
      </w:r>
      <w:r>
        <w:t>Maintain</w:t>
      </w:r>
      <w:proofErr w:type="gramEnd"/>
      <w:r>
        <w:t xml:space="preserve"> the website to reflect changes in schedule, membership, and other activities</w:t>
      </w:r>
    </w:p>
    <w:p w14:paraId="03E4F48F" w14:textId="77777777" w:rsidR="003C3B3F" w:rsidRDefault="003C3B3F" w:rsidP="003C3B3F">
      <w:pPr>
        <w:pStyle w:val="ListParagraph"/>
      </w:pPr>
    </w:p>
    <w:p w14:paraId="155BF57A" w14:textId="203D979C" w:rsidR="003C3B3F" w:rsidRDefault="003C3B3F" w:rsidP="003C3B3F">
      <w:pPr>
        <w:numPr>
          <w:ilvl w:val="0"/>
          <w:numId w:val="16"/>
        </w:numPr>
        <w:ind w:left="2160"/>
      </w:pPr>
      <w:r>
        <w:t xml:space="preserve">Post on social </w:t>
      </w:r>
      <w:proofErr w:type="gramStart"/>
      <w:r>
        <w:t>medias</w:t>
      </w:r>
      <w:proofErr w:type="gramEnd"/>
      <w:r>
        <w:t>, mostly LinkedIn and Instagram to enhance BAP’s presence online. Create a posting schedule</w:t>
      </w:r>
    </w:p>
    <w:p w14:paraId="49A9BDEA" w14:textId="77777777" w:rsidR="003C3B3F" w:rsidRDefault="003C3B3F" w:rsidP="003C3B3F">
      <w:pPr>
        <w:pStyle w:val="ListParagraph"/>
      </w:pPr>
    </w:p>
    <w:p w14:paraId="40E26E2E" w14:textId="77777777" w:rsidR="003C3B3F" w:rsidRPr="00461C55" w:rsidRDefault="003C3B3F" w:rsidP="003C3B3F"/>
    <w:p w14:paraId="5BBFAD86" w14:textId="77777777" w:rsidR="00A14382" w:rsidRDefault="00A14382"/>
    <w:p w14:paraId="6370D035" w14:textId="2F7D7DD5" w:rsidR="00A14382" w:rsidRDefault="003C3B3F" w:rsidP="00A14382">
      <w:pPr>
        <w:ind w:left="720"/>
        <w:rPr>
          <w:bCs/>
        </w:rPr>
      </w:pPr>
      <w:r>
        <w:rPr>
          <w:b/>
          <w:bCs/>
        </w:rPr>
        <w:t>viii</w:t>
      </w:r>
      <w:r w:rsidR="00A14382">
        <w:rPr>
          <w:b/>
          <w:bCs/>
        </w:rPr>
        <w:t>.</w:t>
      </w:r>
      <w:r w:rsidR="00A14382">
        <w:rPr>
          <w:b/>
          <w:bCs/>
        </w:rPr>
        <w:tab/>
      </w:r>
      <w:r w:rsidR="00A14382" w:rsidRPr="00663E6B">
        <w:rPr>
          <w:bCs/>
        </w:rPr>
        <w:t>Membership Chair</w:t>
      </w:r>
    </w:p>
    <w:p w14:paraId="79F07BFC" w14:textId="77777777" w:rsidR="00A14382" w:rsidRPr="00B54FCB" w:rsidRDefault="00A14382" w:rsidP="00A14382">
      <w:pPr>
        <w:ind w:left="720"/>
        <w:rPr>
          <w:b/>
          <w:bCs/>
        </w:rPr>
      </w:pPr>
    </w:p>
    <w:p w14:paraId="19D1609F" w14:textId="77777777" w:rsidR="00A14382" w:rsidRDefault="00A14382" w:rsidP="00A14382">
      <w:pPr>
        <w:numPr>
          <w:ilvl w:val="0"/>
          <w:numId w:val="17"/>
        </w:numPr>
        <w:ind w:left="2160"/>
      </w:pPr>
      <w:r w:rsidRPr="00461C55">
        <w:t xml:space="preserve">Maintain </w:t>
      </w:r>
      <w:r>
        <w:t>points listing</w:t>
      </w:r>
      <w:r w:rsidRPr="00461C55">
        <w:t xml:space="preserve"> </w:t>
      </w:r>
      <w:r>
        <w:t xml:space="preserve">and the </w:t>
      </w:r>
      <w:r w:rsidRPr="00461C55">
        <w:t xml:space="preserve">membership </w:t>
      </w:r>
      <w:r>
        <w:t xml:space="preserve">and pledge </w:t>
      </w:r>
      <w:r w:rsidRPr="00461C55">
        <w:t>directory</w:t>
      </w:r>
    </w:p>
    <w:p w14:paraId="107460CC" w14:textId="77777777" w:rsidR="00A14382" w:rsidRDefault="00A14382" w:rsidP="00A14382">
      <w:pPr>
        <w:ind w:left="2160"/>
      </w:pPr>
    </w:p>
    <w:p w14:paraId="5BB22BF4" w14:textId="427B7850" w:rsidR="00A14382" w:rsidRDefault="00A14382" w:rsidP="00A14382">
      <w:pPr>
        <w:numPr>
          <w:ilvl w:val="0"/>
          <w:numId w:val="17"/>
        </w:numPr>
        <w:ind w:left="2160"/>
      </w:pPr>
      <w:r>
        <w:t xml:space="preserve">Communicate membership and pledge status to Reporting Chair </w:t>
      </w:r>
    </w:p>
    <w:p w14:paraId="2432D6CA" w14:textId="77777777" w:rsidR="003C3B3F" w:rsidRDefault="003C3B3F" w:rsidP="003C3B3F">
      <w:pPr>
        <w:pStyle w:val="ListParagraph"/>
      </w:pPr>
    </w:p>
    <w:p w14:paraId="70CA83E5" w14:textId="14D6BE03" w:rsidR="003C3B3F" w:rsidRDefault="003C3B3F" w:rsidP="00A14382">
      <w:pPr>
        <w:numPr>
          <w:ilvl w:val="0"/>
          <w:numId w:val="17"/>
        </w:numPr>
        <w:ind w:left="2160"/>
      </w:pPr>
      <w:r>
        <w:t>Maintain records on the BAP intranet</w:t>
      </w:r>
    </w:p>
    <w:p w14:paraId="286B968D" w14:textId="77777777" w:rsidR="003C3B3F" w:rsidRDefault="003C3B3F" w:rsidP="003C3B3F">
      <w:pPr>
        <w:pStyle w:val="ListParagraph"/>
      </w:pPr>
    </w:p>
    <w:p w14:paraId="0BC1E49A" w14:textId="499BC293" w:rsidR="003C3B3F" w:rsidRDefault="003C3B3F" w:rsidP="00A14382">
      <w:pPr>
        <w:numPr>
          <w:ilvl w:val="0"/>
          <w:numId w:val="17"/>
        </w:numPr>
        <w:ind w:left="2160"/>
      </w:pPr>
      <w:r>
        <w:t>Submit pledges for inhiation</w:t>
      </w:r>
    </w:p>
    <w:p w14:paraId="13CB960E" w14:textId="77777777" w:rsidR="003C3B3F" w:rsidRDefault="003C3B3F" w:rsidP="003C3B3F">
      <w:pPr>
        <w:pStyle w:val="ListParagraph"/>
      </w:pPr>
    </w:p>
    <w:p w14:paraId="2B87CCE1" w14:textId="3B1454A5" w:rsidR="003C3B3F" w:rsidRDefault="003C3B3F" w:rsidP="00A14382">
      <w:pPr>
        <w:numPr>
          <w:ilvl w:val="0"/>
          <w:numId w:val="17"/>
        </w:numPr>
        <w:ind w:left="2160"/>
      </w:pPr>
      <w:r>
        <w:t>Remove graduating alumni on www.bap.org</w:t>
      </w:r>
    </w:p>
    <w:p w14:paraId="7360A98D" w14:textId="77777777" w:rsidR="003C3B3F" w:rsidRPr="00461C55" w:rsidRDefault="003C3B3F" w:rsidP="003C3B3F"/>
    <w:p w14:paraId="5D4D122B" w14:textId="77777777" w:rsidR="00A14382" w:rsidRDefault="00A14382" w:rsidP="00A14382">
      <w:pPr>
        <w:ind w:left="720"/>
        <w:rPr>
          <w:b/>
          <w:bCs/>
        </w:rPr>
      </w:pPr>
    </w:p>
    <w:p w14:paraId="70BEF65A" w14:textId="6C77C047" w:rsidR="00A14382" w:rsidRDefault="003C3B3F" w:rsidP="00A14382">
      <w:pPr>
        <w:tabs>
          <w:tab w:val="left" w:pos="1440"/>
        </w:tabs>
        <w:ind w:left="1440" w:hanging="720"/>
        <w:rPr>
          <w:bCs/>
        </w:rPr>
      </w:pPr>
      <w:r>
        <w:rPr>
          <w:b/>
          <w:bCs/>
        </w:rPr>
        <w:t>i</w:t>
      </w:r>
      <w:r w:rsidR="00A14382">
        <w:rPr>
          <w:b/>
          <w:bCs/>
        </w:rPr>
        <w:t>x.</w:t>
      </w:r>
      <w:r w:rsidR="00A14382">
        <w:rPr>
          <w:b/>
          <w:bCs/>
        </w:rPr>
        <w:tab/>
      </w:r>
      <w:r>
        <w:rPr>
          <w:bCs/>
        </w:rPr>
        <w:t>Faculty Outreach Chair</w:t>
      </w:r>
    </w:p>
    <w:p w14:paraId="68FDC8C3" w14:textId="77777777" w:rsidR="00A14382" w:rsidRPr="00B54FCB" w:rsidRDefault="00A14382" w:rsidP="00A14382">
      <w:pPr>
        <w:tabs>
          <w:tab w:val="left" w:pos="1440"/>
        </w:tabs>
        <w:ind w:left="1440" w:hanging="720"/>
        <w:rPr>
          <w:b/>
          <w:bCs/>
        </w:rPr>
      </w:pPr>
    </w:p>
    <w:p w14:paraId="40CDFFCA" w14:textId="58F047FA" w:rsidR="00A14382" w:rsidRDefault="003C3B3F" w:rsidP="003C3B3F">
      <w:pPr>
        <w:numPr>
          <w:ilvl w:val="0"/>
          <w:numId w:val="18"/>
        </w:numPr>
        <w:spacing w:line="480" w:lineRule="auto"/>
        <w:ind w:left="2160"/>
      </w:pPr>
      <w:r>
        <w:t>Contact Professors and organize classroom presentations.</w:t>
      </w:r>
    </w:p>
    <w:p w14:paraId="5B6C0E29" w14:textId="07759766" w:rsidR="00A14382" w:rsidRDefault="003C3B3F" w:rsidP="003C3B3F">
      <w:pPr>
        <w:numPr>
          <w:ilvl w:val="0"/>
          <w:numId w:val="18"/>
        </w:numPr>
        <w:spacing w:line="480" w:lineRule="auto"/>
        <w:ind w:left="2160"/>
      </w:pPr>
      <w:r>
        <w:t>Assist the Membership chair with recruiting event</w:t>
      </w:r>
    </w:p>
    <w:p w14:paraId="5B6822D2" w14:textId="77777777" w:rsidR="00A14382" w:rsidRDefault="00A14382" w:rsidP="00A14382">
      <w:pPr>
        <w:ind w:left="360"/>
        <w:rPr>
          <w:bCs/>
        </w:rPr>
      </w:pPr>
      <w:r>
        <w:rPr>
          <w:b/>
          <w:bCs/>
        </w:rPr>
        <w:t xml:space="preserve">Section 10. </w:t>
      </w:r>
      <w:r>
        <w:rPr>
          <w:bCs/>
        </w:rPr>
        <w:t>Officer Removal</w:t>
      </w:r>
    </w:p>
    <w:p w14:paraId="450CA9A8" w14:textId="77777777" w:rsidR="00A14382" w:rsidRPr="00663E6B" w:rsidRDefault="00A14382">
      <w:pPr>
        <w:rPr>
          <w:bCs/>
        </w:rPr>
      </w:pPr>
    </w:p>
    <w:p w14:paraId="47A25205" w14:textId="77777777" w:rsidR="00274808" w:rsidRPr="00274808" w:rsidRDefault="00274808" w:rsidP="00274808">
      <w:pPr>
        <w:ind w:left="1440" w:hanging="720"/>
      </w:pPr>
      <w:proofErr w:type="spellStart"/>
      <w:r w:rsidRPr="00274808">
        <w:rPr>
          <w:b/>
          <w:bCs/>
        </w:rPr>
        <w:t>i</w:t>
      </w:r>
      <w:proofErr w:type="spellEnd"/>
      <w:r w:rsidRPr="00274808">
        <w:rPr>
          <w:b/>
          <w:bCs/>
        </w:rPr>
        <w:t>.</w:t>
      </w:r>
      <w:r w:rsidRPr="00274808">
        <w:t xml:space="preserve"> Officers or the chapter advisor may be removed from their position if their actions are deemed inappropriate or detrimental to the mission and values of Beta Alpha Psi. Removal requires either:</w:t>
      </w:r>
    </w:p>
    <w:p w14:paraId="39316441" w14:textId="77777777" w:rsidR="00274808" w:rsidRPr="00274808" w:rsidRDefault="00274808" w:rsidP="00274808">
      <w:pPr>
        <w:numPr>
          <w:ilvl w:val="0"/>
          <w:numId w:val="21"/>
        </w:numPr>
        <w:spacing w:line="480" w:lineRule="auto"/>
      </w:pPr>
      <w:r w:rsidRPr="00274808">
        <w:t>A two-thirds (2/3) majority vote of the Executive Board, or</w:t>
      </w:r>
    </w:p>
    <w:p w14:paraId="36DFF4AB" w14:textId="77777777" w:rsidR="00274808" w:rsidRPr="00274808" w:rsidRDefault="00274808" w:rsidP="00274808">
      <w:pPr>
        <w:numPr>
          <w:ilvl w:val="0"/>
          <w:numId w:val="21"/>
        </w:numPr>
        <w:spacing w:line="480" w:lineRule="auto"/>
      </w:pPr>
      <w:r w:rsidRPr="00274808">
        <w:t>A three-fourths (3/4) majority vote of the general membership.</w:t>
      </w:r>
    </w:p>
    <w:p w14:paraId="48BA22E8" w14:textId="77777777" w:rsidR="00274808" w:rsidRPr="00274808" w:rsidRDefault="00274808" w:rsidP="00274808">
      <w:pPr>
        <w:ind w:left="1440" w:hanging="720"/>
      </w:pPr>
      <w:r w:rsidRPr="00274808">
        <w:rPr>
          <w:b/>
          <w:bCs/>
        </w:rPr>
        <w:lastRenderedPageBreak/>
        <w:t>ii.</w:t>
      </w:r>
      <w:r w:rsidRPr="00274808">
        <w:t xml:space="preserve"> Before any vote is taken, the individual subject to removal (officer or advisor) will be granted the opportunity to address the Executive Board and/or the general membership regarding the charges made against them. However, they are not permitted to be present for or participate in the Executive Board’s deliberation on the matter.</w:t>
      </w:r>
    </w:p>
    <w:p w14:paraId="27D9EF81" w14:textId="77777777" w:rsidR="00274808" w:rsidRPr="00274808" w:rsidRDefault="00274808" w:rsidP="00274808">
      <w:pPr>
        <w:spacing w:line="480" w:lineRule="auto"/>
        <w:ind w:left="1440" w:hanging="720"/>
      </w:pPr>
      <w:r w:rsidRPr="00274808">
        <w:rPr>
          <w:b/>
          <w:bCs/>
        </w:rPr>
        <w:t>iii.</w:t>
      </w:r>
      <w:r w:rsidRPr="00274808">
        <w:t xml:space="preserve"> Impeachable offenses include, but are not limited to:</w:t>
      </w:r>
    </w:p>
    <w:p w14:paraId="6EC5FDCE" w14:textId="77777777" w:rsidR="00274808" w:rsidRDefault="00274808" w:rsidP="00274808">
      <w:pPr>
        <w:numPr>
          <w:ilvl w:val="0"/>
          <w:numId w:val="22"/>
        </w:numPr>
      </w:pPr>
      <w:r w:rsidRPr="00274808">
        <w:rPr>
          <w:b/>
          <w:bCs/>
        </w:rPr>
        <w:t>Misuse of Beta Alpha Psi funds</w:t>
      </w:r>
      <w:r w:rsidRPr="00274808">
        <w:t>, such as using chapter money for personal expenses or unauthorized purchases.</w:t>
      </w:r>
    </w:p>
    <w:p w14:paraId="6EC1F6FE" w14:textId="77777777" w:rsidR="00274808" w:rsidRPr="00274808" w:rsidRDefault="00274808" w:rsidP="00274808"/>
    <w:p w14:paraId="3CA6AECA" w14:textId="77777777" w:rsidR="00274808" w:rsidRDefault="00274808" w:rsidP="00274808">
      <w:pPr>
        <w:numPr>
          <w:ilvl w:val="0"/>
          <w:numId w:val="22"/>
        </w:numPr>
      </w:pPr>
      <w:r w:rsidRPr="00274808">
        <w:rPr>
          <w:b/>
          <w:bCs/>
        </w:rPr>
        <w:t>Abuse of power</w:t>
      </w:r>
      <w:r w:rsidRPr="00274808">
        <w:t>, including using one's position to intimidate, harass, or discriminate against members or other individuals.</w:t>
      </w:r>
    </w:p>
    <w:p w14:paraId="0CA899F7" w14:textId="77777777" w:rsidR="00274808" w:rsidRPr="00274808" w:rsidRDefault="00274808" w:rsidP="00274808"/>
    <w:p w14:paraId="618C4509" w14:textId="77777777" w:rsidR="00274808" w:rsidRPr="00274808" w:rsidRDefault="00274808" w:rsidP="00274808">
      <w:pPr>
        <w:numPr>
          <w:ilvl w:val="0"/>
          <w:numId w:val="22"/>
        </w:numPr>
      </w:pPr>
      <w:r w:rsidRPr="00274808">
        <w:rPr>
          <w:b/>
          <w:bCs/>
        </w:rPr>
        <w:t>Neglect of duties</w:t>
      </w:r>
      <w:r w:rsidRPr="00274808">
        <w:t>, such as consistently failing to attend required meetings or neglecting responsibilities that significantly hinder the operation or reputation of the organization.</w:t>
      </w:r>
    </w:p>
    <w:p w14:paraId="5D415950" w14:textId="77777777" w:rsidR="00274808" w:rsidRPr="00274808" w:rsidRDefault="00274808" w:rsidP="00274808">
      <w:pPr>
        <w:ind w:left="1440" w:hanging="720"/>
      </w:pPr>
      <w:r w:rsidRPr="00274808">
        <w:rPr>
          <w:b/>
          <w:bCs/>
        </w:rPr>
        <w:t>iv.</w:t>
      </w:r>
      <w:r w:rsidRPr="00274808">
        <w:t xml:space="preserve"> The process for removing the chapter advisor shall follow the same procedure outlined for the removal of officers, including the voting thresholds and opportunity to address concerns prior to a vote.</w:t>
      </w:r>
    </w:p>
    <w:p w14:paraId="6AD25976" w14:textId="2F0C333F" w:rsidR="00A14382" w:rsidRDefault="00A14382" w:rsidP="00274808">
      <w:pPr>
        <w:ind w:left="1440" w:hanging="720"/>
      </w:pPr>
    </w:p>
    <w:p w14:paraId="22BEEBA5" w14:textId="77777777" w:rsidR="00A14382" w:rsidRDefault="00A14382" w:rsidP="00A14382">
      <w:pPr>
        <w:ind w:left="360"/>
        <w:rPr>
          <w:bCs/>
        </w:rPr>
      </w:pPr>
      <w:r>
        <w:rPr>
          <w:b/>
          <w:bCs/>
        </w:rPr>
        <w:t xml:space="preserve">Section 11. </w:t>
      </w:r>
      <w:r>
        <w:rPr>
          <w:bCs/>
        </w:rPr>
        <w:t>Officer Replacement</w:t>
      </w:r>
    </w:p>
    <w:p w14:paraId="1162E273" w14:textId="77777777" w:rsidR="00A14382" w:rsidRPr="00663E6B" w:rsidRDefault="00A14382" w:rsidP="00A14382">
      <w:pPr>
        <w:rPr>
          <w:bCs/>
        </w:rPr>
      </w:pPr>
    </w:p>
    <w:p w14:paraId="19961086" w14:textId="77777777" w:rsidR="00A14382" w:rsidRDefault="00A14382" w:rsidP="00A14382">
      <w:pPr>
        <w:ind w:left="1440" w:hanging="720"/>
      </w:pPr>
      <w:proofErr w:type="spellStart"/>
      <w:r w:rsidRPr="00FB78C5">
        <w:rPr>
          <w:b/>
        </w:rPr>
        <w:t>i</w:t>
      </w:r>
      <w:proofErr w:type="spellEnd"/>
      <w:r w:rsidRPr="00FB78C5">
        <w:rPr>
          <w:b/>
        </w:rPr>
        <w:t>.</w:t>
      </w:r>
      <w:r>
        <w:tab/>
        <w:t xml:space="preserve">If an officer is removed due to misconduct listed in Section 10, then an election will be held during the next available chapter meeting. Nominations will be taken from the general membership, followed directly by a vote of the membership. The new officer will be elected by a majority vote of the members present at the </w:t>
      </w:r>
      <w:proofErr w:type="gramStart"/>
      <w:r>
        <w:t>meeting of election</w:t>
      </w:r>
      <w:proofErr w:type="gramEnd"/>
      <w:r>
        <w:t>.</w:t>
      </w:r>
    </w:p>
    <w:p w14:paraId="2D04A7BE" w14:textId="77777777" w:rsidR="00A14382" w:rsidRDefault="00A14382" w:rsidP="00A14382"/>
    <w:p w14:paraId="26A3ED4E" w14:textId="77777777" w:rsidR="00A14382" w:rsidRDefault="00A14382" w:rsidP="00A14382">
      <w:pPr>
        <w:ind w:left="1440" w:hanging="720"/>
      </w:pPr>
      <w:r w:rsidRPr="00FB78C5">
        <w:rPr>
          <w:b/>
        </w:rPr>
        <w:t>ii.</w:t>
      </w:r>
      <w:r>
        <w:tab/>
      </w:r>
      <w:proofErr w:type="gramStart"/>
      <w:r>
        <w:t>In order to</w:t>
      </w:r>
      <w:proofErr w:type="gramEnd"/>
      <w:r>
        <w:t xml:space="preserve"> be elected as a replacement to the officer that was removed, the individual must meet all criteria for becoming an executive board member as listed in Sections 1-10 of Article IV.</w:t>
      </w:r>
    </w:p>
    <w:p w14:paraId="79D39589" w14:textId="77777777" w:rsidR="00A14382" w:rsidRDefault="00A14382" w:rsidP="00A14382">
      <w:pPr>
        <w:ind w:left="1440" w:hanging="720"/>
      </w:pPr>
    </w:p>
    <w:p w14:paraId="451C9E8F" w14:textId="77777777" w:rsidR="00A14382" w:rsidRDefault="00A14382" w:rsidP="00A14382"/>
    <w:p w14:paraId="73370EE8" w14:textId="77777777" w:rsidR="003C3B3F" w:rsidRDefault="003C3B3F" w:rsidP="00A14382"/>
    <w:p w14:paraId="75FB9C1A" w14:textId="77777777" w:rsidR="00A14382" w:rsidRDefault="00A14382" w:rsidP="00A14382"/>
    <w:p w14:paraId="50A08E93" w14:textId="77777777" w:rsidR="00A14382" w:rsidRPr="00461C55" w:rsidRDefault="00A14382" w:rsidP="00A14382">
      <w:pPr>
        <w:rPr>
          <w:b/>
          <w:bCs/>
          <w:u w:val="single"/>
        </w:rPr>
      </w:pPr>
      <w:r>
        <w:rPr>
          <w:b/>
          <w:bCs/>
          <w:u w:val="single"/>
        </w:rPr>
        <w:t xml:space="preserve">Article </w:t>
      </w:r>
      <w:r w:rsidRPr="00461C55">
        <w:rPr>
          <w:b/>
          <w:bCs/>
          <w:u w:val="single"/>
        </w:rPr>
        <w:t>V</w:t>
      </w:r>
      <w:r>
        <w:rPr>
          <w:b/>
          <w:bCs/>
          <w:u w:val="single"/>
        </w:rPr>
        <w:t>.</w:t>
      </w:r>
      <w:r w:rsidRPr="00461C55">
        <w:rPr>
          <w:b/>
          <w:bCs/>
          <w:u w:val="single"/>
        </w:rPr>
        <w:t xml:space="preserve"> </w:t>
      </w:r>
      <w:r>
        <w:rPr>
          <w:b/>
          <w:bCs/>
          <w:u w:val="single"/>
        </w:rPr>
        <w:t>Finances</w:t>
      </w:r>
    </w:p>
    <w:p w14:paraId="3A8A846E" w14:textId="77777777" w:rsidR="00A14382" w:rsidRDefault="00A14382" w:rsidP="00A14382"/>
    <w:p w14:paraId="6F07406E" w14:textId="77777777" w:rsidR="00A14382" w:rsidRDefault="00A14382" w:rsidP="00A14382">
      <w:pPr>
        <w:ind w:left="360"/>
      </w:pPr>
      <w:r w:rsidRPr="00FB78C5">
        <w:rPr>
          <w:b/>
        </w:rPr>
        <w:t>Section 1.</w:t>
      </w:r>
      <w:r>
        <w:t xml:space="preserve"> All monies belonging to Beta Alpha Psi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p>
    <w:p w14:paraId="043FBF50" w14:textId="77777777" w:rsidR="00A14382" w:rsidRDefault="00A14382" w:rsidP="00A14382"/>
    <w:p w14:paraId="1C9B2393" w14:textId="20B43246" w:rsidR="00A14382" w:rsidRDefault="00A14382" w:rsidP="00A14382">
      <w:pPr>
        <w:ind w:left="360"/>
      </w:pPr>
      <w:r w:rsidRPr="00FB78C5">
        <w:rPr>
          <w:b/>
        </w:rPr>
        <w:t>Section 2.</w:t>
      </w:r>
      <w:r>
        <w:t xml:space="preserve"> Beta Alpha Psi may establish reasonable dues that must be paid by all pledges. The amount of the dues will be determined </w:t>
      </w:r>
      <w:proofErr w:type="gramStart"/>
      <w:r>
        <w:t>in</w:t>
      </w:r>
      <w:proofErr w:type="gramEnd"/>
      <w:r>
        <w:t xml:space="preserve"> the beginning of the academic </w:t>
      </w:r>
      <w:r>
        <w:lastRenderedPageBreak/>
        <w:t>year by the Executive Committee and presented to the general membership for a three-fourths majority vote. The treasurer shall maintain all financial records and shall countersign with the president for all organization transactions.</w:t>
      </w:r>
      <w:r w:rsidRPr="00111C33">
        <w:t xml:space="preserve"> </w:t>
      </w:r>
      <w:r>
        <w:t xml:space="preserve"> </w:t>
      </w:r>
      <w:r>
        <w:rPr>
          <w:b/>
          <w:bCs/>
        </w:rPr>
        <w:t>A one-time fee of $</w:t>
      </w:r>
      <w:r w:rsidR="003C3B3F">
        <w:rPr>
          <w:b/>
          <w:bCs/>
        </w:rPr>
        <w:t>8</w:t>
      </w:r>
      <w:r>
        <w:rPr>
          <w:b/>
          <w:bCs/>
        </w:rPr>
        <w:t xml:space="preserve">5 is </w:t>
      </w:r>
      <w:r w:rsidRPr="00111C33">
        <w:rPr>
          <w:b/>
          <w:bCs/>
        </w:rPr>
        <w:t xml:space="preserve">to be paid by all membership applicants </w:t>
      </w:r>
      <w:r>
        <w:rPr>
          <w:b/>
          <w:bCs/>
        </w:rPr>
        <w:t xml:space="preserve">prior to becoming a pledge in Beta Alpha Psi. </w:t>
      </w:r>
      <w:r>
        <w:t>These dues are collected and used to pay the Beta Alpha Psi national fees and assist with other operating expenses.</w:t>
      </w:r>
    </w:p>
    <w:p w14:paraId="06B08B22" w14:textId="77777777" w:rsidR="00A14382" w:rsidRDefault="00A14382" w:rsidP="00A14382"/>
    <w:p w14:paraId="3DD64AD4" w14:textId="77777777" w:rsidR="00A14382" w:rsidRDefault="00A14382" w:rsidP="00A14382">
      <w:pPr>
        <w:ind w:left="360"/>
      </w:pPr>
      <w:r w:rsidRPr="00FB78C5">
        <w:rPr>
          <w:b/>
        </w:rPr>
        <w:t>Section 3.</w:t>
      </w:r>
      <w:r>
        <w:t xml:space="preserve"> Upon dissolution of Beta Alpha Psi’s Iowa State University Chapter, the Accounting and Finance Department Chair within the College of Business is to maintain and appropriately allocate the funds. </w:t>
      </w:r>
    </w:p>
    <w:p w14:paraId="610178B0" w14:textId="77777777" w:rsidR="00A14382" w:rsidRDefault="00A14382" w:rsidP="00A14382"/>
    <w:p w14:paraId="107FD155" w14:textId="77777777" w:rsidR="00A14382" w:rsidRPr="00461C55" w:rsidRDefault="00A14382" w:rsidP="00A14382">
      <w:pPr>
        <w:rPr>
          <w:b/>
          <w:bCs/>
          <w:u w:val="single"/>
        </w:rPr>
      </w:pPr>
      <w:r>
        <w:rPr>
          <w:b/>
          <w:bCs/>
          <w:u w:val="single"/>
        </w:rPr>
        <w:t xml:space="preserve">Article </w:t>
      </w:r>
      <w:r w:rsidRPr="00461C55">
        <w:rPr>
          <w:b/>
          <w:bCs/>
          <w:u w:val="single"/>
        </w:rPr>
        <w:t>V</w:t>
      </w:r>
      <w:r>
        <w:rPr>
          <w:b/>
          <w:bCs/>
          <w:u w:val="single"/>
        </w:rPr>
        <w:t>I. Amendments &amp; Ratifications</w:t>
      </w:r>
    </w:p>
    <w:p w14:paraId="128E51BE" w14:textId="77777777" w:rsidR="00A14382" w:rsidRDefault="00A14382" w:rsidP="00A14382"/>
    <w:p w14:paraId="78E2B1C6" w14:textId="3D179B1D" w:rsidR="00A14382" w:rsidRPr="00FB78C5" w:rsidRDefault="00A14382" w:rsidP="00A14382">
      <w:pPr>
        <w:widowControl w:val="0"/>
        <w:autoSpaceDE w:val="0"/>
        <w:autoSpaceDN w:val="0"/>
        <w:adjustRightInd w:val="0"/>
        <w:ind w:left="360"/>
        <w:rPr>
          <w:rFonts w:ascii="TimesNewRomanPSMT" w:hAnsi="TimesNewRomanPSMT" w:cs="TimesNewRomanPSMT"/>
          <w:szCs w:val="20"/>
        </w:rPr>
      </w:pPr>
      <w:r w:rsidRPr="00FB78C5">
        <w:rPr>
          <w:rFonts w:ascii="TimesNewRomanPSMT" w:hAnsi="TimesNewRomanPSMT" w:cs="TimesNewRomanPSMT"/>
          <w:szCs w:val="20"/>
        </w:rPr>
        <w:t xml:space="preserve">This constitution may be amended and subsequently ratified at any time, with the unanimous </w:t>
      </w:r>
      <w:r>
        <w:rPr>
          <w:rFonts w:ascii="TimesNewRomanPSMT" w:hAnsi="TimesNewRomanPSMT" w:cs="TimesNewRomanPSMT"/>
          <w:szCs w:val="20"/>
        </w:rPr>
        <w:t xml:space="preserve">approval of the President, Vice </w:t>
      </w:r>
      <w:r w:rsidRPr="00FB78C5">
        <w:rPr>
          <w:rFonts w:ascii="TimesNewRomanPSMT" w:hAnsi="TimesNewRomanPSMT" w:cs="TimesNewRomanPSMT"/>
          <w:szCs w:val="20"/>
        </w:rPr>
        <w:t xml:space="preserve">President, </w:t>
      </w:r>
      <w:r>
        <w:rPr>
          <w:rFonts w:ascii="TimesNewRomanPSMT" w:hAnsi="TimesNewRomanPSMT" w:cs="TimesNewRomanPSMT"/>
          <w:szCs w:val="20"/>
        </w:rPr>
        <w:t xml:space="preserve">and Treasurer and with a simple </w:t>
      </w:r>
      <w:r w:rsidRPr="00FB78C5">
        <w:rPr>
          <w:rFonts w:ascii="TimesNewRomanPSMT" w:hAnsi="TimesNewRomanPSMT" w:cs="TimesNewRomanPSMT"/>
          <w:szCs w:val="20"/>
        </w:rPr>
        <w:t>majority of the membership, not counting abstainers. Members will be given one</w:t>
      </w:r>
      <w:r>
        <w:rPr>
          <w:rFonts w:ascii="TimesNewRomanPSMT" w:hAnsi="TimesNewRomanPSMT" w:cs="TimesNewRomanPSMT"/>
          <w:szCs w:val="20"/>
        </w:rPr>
        <w:t xml:space="preserve"> </w:t>
      </w:r>
      <w:r w:rsidRPr="00FB78C5">
        <w:rPr>
          <w:rFonts w:ascii="TimesNewRomanPSMT" w:hAnsi="TimesNewRomanPSMT" w:cs="TimesNewRomanPSMT"/>
          <w:szCs w:val="20"/>
        </w:rPr>
        <w:t>week to</w:t>
      </w:r>
      <w:r>
        <w:rPr>
          <w:rFonts w:ascii="TimesNewRomanPSMT" w:hAnsi="TimesNewRomanPSMT" w:cs="TimesNewRomanPSMT"/>
          <w:szCs w:val="20"/>
        </w:rPr>
        <w:t xml:space="preserve"> </w:t>
      </w:r>
      <w:r w:rsidRPr="00FB78C5">
        <w:rPr>
          <w:rFonts w:ascii="TimesNewRomanPSMT" w:hAnsi="TimesNewRomanPSMT" w:cs="TimesNewRomanPSMT"/>
          <w:szCs w:val="20"/>
        </w:rPr>
        <w:t>consider amendments. Ratified amendments to this Consti</w:t>
      </w:r>
      <w:r>
        <w:rPr>
          <w:rFonts w:ascii="TimesNewRomanPSMT" w:hAnsi="TimesNewRomanPSMT" w:cs="TimesNewRomanPSMT"/>
          <w:szCs w:val="20"/>
        </w:rPr>
        <w:t xml:space="preserve">tution must be submitted to the </w:t>
      </w:r>
      <w:r w:rsidRPr="00FB78C5">
        <w:rPr>
          <w:rFonts w:ascii="TimesNewRomanPSMT" w:hAnsi="TimesNewRomanPSMT" w:cs="TimesNewRomanPSMT"/>
          <w:szCs w:val="20"/>
        </w:rPr>
        <w:t xml:space="preserve">Student </w:t>
      </w:r>
      <w:r w:rsidR="003F6E12">
        <w:rPr>
          <w:rFonts w:ascii="TimesNewRomanPSMT" w:hAnsi="TimesNewRomanPSMT" w:cs="TimesNewRomanPSMT"/>
          <w:szCs w:val="20"/>
        </w:rPr>
        <w:t>Engagement Office</w:t>
      </w:r>
      <w:r>
        <w:rPr>
          <w:rFonts w:ascii="TimesNewRomanPSMT" w:hAnsi="TimesNewRomanPSMT" w:cs="TimesNewRomanPSMT"/>
          <w:szCs w:val="20"/>
        </w:rPr>
        <w:t xml:space="preserve"> </w:t>
      </w:r>
      <w:r w:rsidRPr="00FB78C5">
        <w:rPr>
          <w:rFonts w:ascii="TimesNewRomanPSMT" w:hAnsi="TimesNewRomanPSMT" w:cs="TimesNewRomanPSMT"/>
          <w:szCs w:val="20"/>
        </w:rPr>
        <w:t>within (10) days.</w:t>
      </w:r>
    </w:p>
    <w:p w14:paraId="2BCAEB46" w14:textId="77777777" w:rsidR="00A14382" w:rsidRDefault="00A14382" w:rsidP="00A14382"/>
    <w:p w14:paraId="22B0971A" w14:textId="77777777" w:rsidR="00A14382" w:rsidRPr="00461C55" w:rsidRDefault="00A14382" w:rsidP="00A14382"/>
    <w:sectPr w:rsidR="00A14382" w:rsidRPr="00461C55" w:rsidSect="00A1438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E8F4" w14:textId="77777777" w:rsidR="0052392C" w:rsidRDefault="0052392C">
      <w:r>
        <w:separator/>
      </w:r>
    </w:p>
  </w:endnote>
  <w:endnote w:type="continuationSeparator" w:id="0">
    <w:p w14:paraId="6E152BA5" w14:textId="77777777" w:rsidR="0052392C" w:rsidRDefault="005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9A6" w14:textId="77777777" w:rsidR="00A14382" w:rsidRDefault="00A14382" w:rsidP="00A14382">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35A3F">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35A3F">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B9B2" w14:textId="77777777" w:rsidR="0052392C" w:rsidRDefault="0052392C">
      <w:r>
        <w:separator/>
      </w:r>
    </w:p>
  </w:footnote>
  <w:footnote w:type="continuationSeparator" w:id="0">
    <w:p w14:paraId="6A9A156B" w14:textId="77777777" w:rsidR="0052392C" w:rsidRDefault="0052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F6A6" w14:textId="77777777" w:rsidR="00A14382" w:rsidRDefault="00A14382" w:rsidP="00A143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910"/>
    <w:multiLevelType w:val="multilevel"/>
    <w:tmpl w:val="BC62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122E"/>
    <w:multiLevelType w:val="hybridMultilevel"/>
    <w:tmpl w:val="59CEAEA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103508"/>
    <w:multiLevelType w:val="hybridMultilevel"/>
    <w:tmpl w:val="4D18ED3A"/>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F90101"/>
    <w:multiLevelType w:val="hybridMultilevel"/>
    <w:tmpl w:val="467EC2F2"/>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927759"/>
    <w:multiLevelType w:val="hybridMultilevel"/>
    <w:tmpl w:val="BC268C9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8E3EFF"/>
    <w:multiLevelType w:val="hybridMultilevel"/>
    <w:tmpl w:val="89D2BCEA"/>
    <w:lvl w:ilvl="0" w:tplc="C80E50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304B3F"/>
    <w:multiLevelType w:val="hybridMultilevel"/>
    <w:tmpl w:val="01D82040"/>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627100"/>
    <w:multiLevelType w:val="hybridMultilevel"/>
    <w:tmpl w:val="D20A54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183F9B"/>
    <w:multiLevelType w:val="hybridMultilevel"/>
    <w:tmpl w:val="9FAC3BC8"/>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6342E0"/>
    <w:multiLevelType w:val="multilevel"/>
    <w:tmpl w:val="9D5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16E0B"/>
    <w:multiLevelType w:val="hybridMultilevel"/>
    <w:tmpl w:val="11E00B1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660F7"/>
    <w:multiLevelType w:val="hybridMultilevel"/>
    <w:tmpl w:val="5276DE72"/>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0DA00F1"/>
    <w:multiLevelType w:val="hybridMultilevel"/>
    <w:tmpl w:val="BB66D7D4"/>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15F71E1"/>
    <w:multiLevelType w:val="hybridMultilevel"/>
    <w:tmpl w:val="3ED032C4"/>
    <w:lvl w:ilvl="0" w:tplc="0409000F">
      <w:start w:val="1"/>
      <w:numFmt w:val="decimal"/>
      <w:lvlText w:val="%1."/>
      <w:lvlJc w:val="left"/>
      <w:pPr>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B12492"/>
    <w:multiLevelType w:val="hybridMultilevel"/>
    <w:tmpl w:val="5D3AE1B0"/>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4D3C3C"/>
    <w:multiLevelType w:val="hybridMultilevel"/>
    <w:tmpl w:val="2982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06573"/>
    <w:multiLevelType w:val="hybridMultilevel"/>
    <w:tmpl w:val="4F200A9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FD1140A"/>
    <w:multiLevelType w:val="hybridMultilevel"/>
    <w:tmpl w:val="F2345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83107"/>
    <w:multiLevelType w:val="hybridMultilevel"/>
    <w:tmpl w:val="1A569E82"/>
    <w:lvl w:ilvl="0" w:tplc="0409000F">
      <w:start w:val="1"/>
      <w:numFmt w:val="decimal"/>
      <w:lvlText w:val="%1."/>
      <w:lvlJc w:val="left"/>
      <w:pPr>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6369D6"/>
    <w:multiLevelType w:val="hybridMultilevel"/>
    <w:tmpl w:val="2A8CBEF0"/>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26A2BAB"/>
    <w:multiLevelType w:val="hybridMultilevel"/>
    <w:tmpl w:val="11C899A6"/>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F1C2E14"/>
    <w:multiLevelType w:val="multilevel"/>
    <w:tmpl w:val="023CF05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16cid:durableId="1007756446">
    <w:abstractNumId w:val="17"/>
  </w:num>
  <w:num w:numId="2" w16cid:durableId="2009476618">
    <w:abstractNumId w:val="4"/>
  </w:num>
  <w:num w:numId="3" w16cid:durableId="2105488952">
    <w:abstractNumId w:val="1"/>
  </w:num>
  <w:num w:numId="4" w16cid:durableId="881555818">
    <w:abstractNumId w:val="16"/>
  </w:num>
  <w:num w:numId="5" w16cid:durableId="843320252">
    <w:abstractNumId w:val="7"/>
  </w:num>
  <w:num w:numId="6" w16cid:durableId="1255213051">
    <w:abstractNumId w:val="5"/>
  </w:num>
  <w:num w:numId="7" w16cid:durableId="1375428290">
    <w:abstractNumId w:val="10"/>
  </w:num>
  <w:num w:numId="8" w16cid:durableId="2056080293">
    <w:abstractNumId w:val="15"/>
  </w:num>
  <w:num w:numId="9" w16cid:durableId="1322199604">
    <w:abstractNumId w:val="2"/>
  </w:num>
  <w:num w:numId="10" w16cid:durableId="1290430502">
    <w:abstractNumId w:val="18"/>
  </w:num>
  <w:num w:numId="11" w16cid:durableId="1233665417">
    <w:abstractNumId w:val="8"/>
  </w:num>
  <w:num w:numId="12" w16cid:durableId="1709735">
    <w:abstractNumId w:val="14"/>
  </w:num>
  <w:num w:numId="13" w16cid:durableId="1268805058">
    <w:abstractNumId w:val="19"/>
  </w:num>
  <w:num w:numId="14" w16cid:durableId="2039506122">
    <w:abstractNumId w:val="11"/>
  </w:num>
  <w:num w:numId="15" w16cid:durableId="1658994819">
    <w:abstractNumId w:val="6"/>
  </w:num>
  <w:num w:numId="16" w16cid:durableId="433865089">
    <w:abstractNumId w:val="12"/>
  </w:num>
  <w:num w:numId="17" w16cid:durableId="711686965">
    <w:abstractNumId w:val="13"/>
  </w:num>
  <w:num w:numId="18" w16cid:durableId="2096977744">
    <w:abstractNumId w:val="20"/>
  </w:num>
  <w:num w:numId="19" w16cid:durableId="1556817185">
    <w:abstractNumId w:val="3"/>
  </w:num>
  <w:num w:numId="20" w16cid:durableId="1659385099">
    <w:abstractNumId w:val="9"/>
  </w:num>
  <w:num w:numId="21" w16cid:durableId="582109852">
    <w:abstractNumId w:val="21"/>
  </w:num>
  <w:num w:numId="22" w16cid:durableId="76076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49"/>
    <w:rsid w:val="00216715"/>
    <w:rsid w:val="00231F95"/>
    <w:rsid w:val="00273FC6"/>
    <w:rsid w:val="00274808"/>
    <w:rsid w:val="00276F72"/>
    <w:rsid w:val="003C3B3F"/>
    <w:rsid w:val="003F6E12"/>
    <w:rsid w:val="0052392C"/>
    <w:rsid w:val="0053463D"/>
    <w:rsid w:val="00573190"/>
    <w:rsid w:val="006E4C4F"/>
    <w:rsid w:val="00825996"/>
    <w:rsid w:val="00835A3F"/>
    <w:rsid w:val="00963745"/>
    <w:rsid w:val="009D50D9"/>
    <w:rsid w:val="00A00BC8"/>
    <w:rsid w:val="00A14382"/>
    <w:rsid w:val="00A84741"/>
    <w:rsid w:val="00AD2149"/>
    <w:rsid w:val="00B1554B"/>
    <w:rsid w:val="00B335C7"/>
    <w:rsid w:val="00B60D61"/>
    <w:rsid w:val="00B97221"/>
    <w:rsid w:val="00B9743E"/>
    <w:rsid w:val="00C34CF4"/>
    <w:rsid w:val="00C9587F"/>
    <w:rsid w:val="00C968F4"/>
    <w:rsid w:val="00CC13AF"/>
    <w:rsid w:val="00E45C46"/>
    <w:rsid w:val="00E55719"/>
    <w:rsid w:val="00F802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51774"/>
  <w15:chartTrackingRefBased/>
  <w15:docId w15:val="{E7488DD0-72DA-490E-B8B9-E21242D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274808"/>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81051"/>
    <w:pPr>
      <w:spacing w:before="100" w:beforeAutospacing="1" w:after="100" w:afterAutospacing="1"/>
    </w:pPr>
  </w:style>
  <w:style w:type="paragraph" w:styleId="Header">
    <w:name w:val="header"/>
    <w:basedOn w:val="Normal"/>
    <w:rsid w:val="007251CA"/>
    <w:pPr>
      <w:tabs>
        <w:tab w:val="center" w:pos="4320"/>
        <w:tab w:val="right" w:pos="8640"/>
      </w:tabs>
    </w:pPr>
  </w:style>
  <w:style w:type="paragraph" w:styleId="Footer">
    <w:name w:val="footer"/>
    <w:basedOn w:val="Normal"/>
    <w:rsid w:val="007251CA"/>
    <w:pPr>
      <w:tabs>
        <w:tab w:val="center" w:pos="4320"/>
        <w:tab w:val="right" w:pos="8640"/>
      </w:tabs>
    </w:pPr>
  </w:style>
  <w:style w:type="character" w:styleId="PageNumber">
    <w:name w:val="page number"/>
    <w:basedOn w:val="DefaultParagraphFont"/>
    <w:rsid w:val="00461C55"/>
  </w:style>
  <w:style w:type="character" w:styleId="Hyperlink">
    <w:name w:val="Hyperlink"/>
    <w:rsid w:val="00905800"/>
    <w:rPr>
      <w:color w:val="0000FF"/>
      <w:u w:val="single"/>
    </w:rPr>
  </w:style>
  <w:style w:type="paragraph" w:styleId="ListParagraph">
    <w:name w:val="List Paragraph"/>
    <w:basedOn w:val="Normal"/>
    <w:qFormat/>
    <w:rsid w:val="003C3B3F"/>
    <w:pPr>
      <w:ind w:left="720"/>
    </w:pPr>
  </w:style>
  <w:style w:type="character" w:customStyle="1" w:styleId="Heading3Char">
    <w:name w:val="Heading 3 Char"/>
    <w:basedOn w:val="DefaultParagraphFont"/>
    <w:link w:val="Heading3"/>
    <w:semiHidden/>
    <w:rsid w:val="00274808"/>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2481">
      <w:bodyDiv w:val="1"/>
      <w:marLeft w:val="0"/>
      <w:marRight w:val="0"/>
      <w:marTop w:val="0"/>
      <w:marBottom w:val="0"/>
      <w:divBdr>
        <w:top w:val="none" w:sz="0" w:space="0" w:color="auto"/>
        <w:left w:val="none" w:sz="0" w:space="0" w:color="auto"/>
        <w:bottom w:val="none" w:sz="0" w:space="0" w:color="auto"/>
        <w:right w:val="none" w:sz="0" w:space="0" w:color="auto"/>
      </w:divBdr>
    </w:div>
    <w:div w:id="460733601">
      <w:bodyDiv w:val="1"/>
      <w:marLeft w:val="0"/>
      <w:marRight w:val="0"/>
      <w:marTop w:val="0"/>
      <w:marBottom w:val="0"/>
      <w:divBdr>
        <w:top w:val="none" w:sz="0" w:space="0" w:color="auto"/>
        <w:left w:val="none" w:sz="0" w:space="0" w:color="auto"/>
        <w:bottom w:val="none" w:sz="0" w:space="0" w:color="auto"/>
        <w:right w:val="none" w:sz="0" w:space="0" w:color="auto"/>
      </w:divBdr>
    </w:div>
    <w:div w:id="467554767">
      <w:bodyDiv w:val="1"/>
      <w:marLeft w:val="0"/>
      <w:marRight w:val="0"/>
      <w:marTop w:val="0"/>
      <w:marBottom w:val="0"/>
      <w:divBdr>
        <w:top w:val="none" w:sz="0" w:space="0" w:color="auto"/>
        <w:left w:val="none" w:sz="0" w:space="0" w:color="auto"/>
        <w:bottom w:val="none" w:sz="0" w:space="0" w:color="auto"/>
        <w:right w:val="none" w:sz="0" w:space="0" w:color="auto"/>
      </w:divBdr>
    </w:div>
    <w:div w:id="919411557">
      <w:bodyDiv w:val="1"/>
      <w:marLeft w:val="0"/>
      <w:marRight w:val="0"/>
      <w:marTop w:val="0"/>
      <w:marBottom w:val="0"/>
      <w:divBdr>
        <w:top w:val="none" w:sz="0" w:space="0" w:color="auto"/>
        <w:left w:val="none" w:sz="0" w:space="0" w:color="auto"/>
        <w:bottom w:val="none" w:sz="0" w:space="0" w:color="auto"/>
        <w:right w:val="none" w:sz="0" w:space="0" w:color="auto"/>
      </w:divBdr>
      <w:divsChild>
        <w:div w:id="1037925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179752">
      <w:bodyDiv w:val="1"/>
      <w:marLeft w:val="0"/>
      <w:marRight w:val="0"/>
      <w:marTop w:val="0"/>
      <w:marBottom w:val="0"/>
      <w:divBdr>
        <w:top w:val="none" w:sz="0" w:space="0" w:color="auto"/>
        <w:left w:val="none" w:sz="0" w:space="0" w:color="auto"/>
        <w:bottom w:val="none" w:sz="0" w:space="0" w:color="auto"/>
        <w:right w:val="none" w:sz="0" w:space="0" w:color="auto"/>
      </w:divBdr>
    </w:div>
    <w:div w:id="1500076250">
      <w:bodyDiv w:val="1"/>
      <w:marLeft w:val="0"/>
      <w:marRight w:val="0"/>
      <w:marTop w:val="0"/>
      <w:marBottom w:val="0"/>
      <w:divBdr>
        <w:top w:val="none" w:sz="0" w:space="0" w:color="auto"/>
        <w:left w:val="none" w:sz="0" w:space="0" w:color="auto"/>
        <w:bottom w:val="none" w:sz="0" w:space="0" w:color="auto"/>
        <w:right w:val="none" w:sz="0" w:space="0" w:color="auto"/>
      </w:divBdr>
      <w:divsChild>
        <w:div w:id="101249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82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65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695435">
      <w:bodyDiv w:val="1"/>
      <w:marLeft w:val="0"/>
      <w:marRight w:val="0"/>
      <w:marTop w:val="0"/>
      <w:marBottom w:val="0"/>
      <w:divBdr>
        <w:top w:val="none" w:sz="0" w:space="0" w:color="auto"/>
        <w:left w:val="none" w:sz="0" w:space="0" w:color="auto"/>
        <w:bottom w:val="none" w:sz="0" w:space="0" w:color="auto"/>
        <w:right w:val="none" w:sz="0" w:space="0" w:color="auto"/>
      </w:divBdr>
    </w:div>
    <w:div w:id="1519999146">
      <w:bodyDiv w:val="1"/>
      <w:marLeft w:val="0"/>
      <w:marRight w:val="0"/>
      <w:marTop w:val="0"/>
      <w:marBottom w:val="0"/>
      <w:divBdr>
        <w:top w:val="none" w:sz="0" w:space="0" w:color="auto"/>
        <w:left w:val="none" w:sz="0" w:space="0" w:color="auto"/>
        <w:bottom w:val="none" w:sz="0" w:space="0" w:color="auto"/>
        <w:right w:val="none" w:sz="0" w:space="0" w:color="auto"/>
      </w:divBdr>
      <w:divsChild>
        <w:div w:id="608699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0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Beta Alpha Psi</vt:lpstr>
    </vt:vector>
  </TitlesOfParts>
  <Company>Microsoft</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Alpha Psi</dc:title>
  <dc:subject/>
  <dc:creator>Jay Agard</dc:creator>
  <cp:keywords/>
  <dc:description/>
  <cp:lastModifiedBy>Hope Werner</cp:lastModifiedBy>
  <cp:revision>5</cp:revision>
  <dcterms:created xsi:type="dcterms:W3CDTF">2024-11-18T19:50:00Z</dcterms:created>
  <dcterms:modified xsi:type="dcterms:W3CDTF">2025-04-01T23:05:00Z</dcterms:modified>
</cp:coreProperties>
</file>